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2D1BED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6B3BA9" w:rsidRDefault="006B3BA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bookmarkStart w:id="0" w:name="_GoBack"/>
      <w:bookmarkEnd w:id="0"/>
    </w:p>
    <w:p w:rsidR="009C4C07" w:rsidRDefault="009C4C07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9C4C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A9" w:rsidRPr="009C4C07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9C4C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9C4C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9C4C07" w:rsidRDefault="009C4C07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9C4C07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="006B3BA9" w:rsidRPr="009C4C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72428" w:rsidRPr="009C4C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9C4C07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9C4C07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D1BED" w:rsidRPr="009C4C07" w:rsidRDefault="002D1BED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Pr="009C4C07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2D1BED" w:rsidP="002D1BED">
      <w:pPr>
        <w:autoSpaceDE w:val="0"/>
        <w:autoSpaceDN w:val="0"/>
        <w:adjustRightInd w:val="0"/>
        <w:spacing w:after="0" w:line="240" w:lineRule="auto"/>
        <w:ind w:right="24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28.08.2023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9C4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Style w:val="21"/>
          <w:rFonts w:eastAsia="Calibri"/>
          <w:b/>
          <w:sz w:val="28"/>
          <w:szCs w:val="28"/>
        </w:rPr>
        <w:t xml:space="preserve"> </w:t>
      </w:r>
      <w:r w:rsid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proofErr w:type="gramEnd"/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2D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2D1BE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9C4C07"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Style w:val="21"/>
          <w:rFonts w:eastAsia="Calibri"/>
          <w:sz w:val="28"/>
          <w:szCs w:val="28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C4C07"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C07"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9C4C07" w:rsidRPr="009C4C07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9C4C07" w:rsidRPr="002D1BED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9C4C07">
        <w:rPr>
          <w:rFonts w:ascii="Times New Roman" w:hAnsi="Times New Roman"/>
          <w:sz w:val="28"/>
          <w:szCs w:val="28"/>
        </w:rPr>
        <w:t>28.08.2023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 w:rsidR="009C4C07">
        <w:rPr>
          <w:rFonts w:ascii="Times New Roman" w:hAnsi="Times New Roman"/>
          <w:sz w:val="28"/>
          <w:szCs w:val="28"/>
        </w:rPr>
        <w:t>41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</w:t>
      </w:r>
      <w:proofErr w:type="gramStart"/>
      <w:r w:rsidRPr="002D1BE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2D1BED">
        <w:rPr>
          <w:rFonts w:ascii="Times New Roman" w:hAnsi="Times New Roman"/>
          <w:sz w:val="28"/>
          <w:szCs w:val="28"/>
        </w:rPr>
        <w:t xml:space="preserve"> услуг, предоставляемых администрацией </w:t>
      </w:r>
      <w:proofErr w:type="spellStart"/>
      <w:r w:rsidR="009C4C07" w:rsidRPr="009C4C07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9C4C07" w:rsidRPr="002D1BED">
        <w:rPr>
          <w:rStyle w:val="21"/>
          <w:rFonts w:eastAsia="Calibri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C07"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9C4C07" w:rsidRPr="009C4C07">
        <w:rPr>
          <w:rFonts w:cs="Times New Roman"/>
          <w:i w:val="0"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</w:t>
      </w:r>
      <w:r w:rsidRPr="009A48F3">
        <w:rPr>
          <w:rFonts w:cs="Times New Roman"/>
          <w:i w:val="0"/>
          <w:sz w:val="28"/>
          <w:szCs w:val="28"/>
        </w:rPr>
        <w:lastRenderedPageBreak/>
        <w:t>официальном сайте администрации</w:t>
      </w:r>
      <w:r w:rsidRPr="009C4C07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="009C4C07" w:rsidRPr="009C4C07">
        <w:rPr>
          <w:rFonts w:cs="Times New Roman"/>
          <w:i w:val="0"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C4C07"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BD1174" w:rsidRDefault="002D1BED" w:rsidP="009C4C0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4C07">
        <w:rPr>
          <w:rFonts w:ascii="Times New Roman" w:hAnsi="Times New Roman"/>
          <w:sz w:val="28"/>
          <w:szCs w:val="28"/>
        </w:rPr>
        <w:t>А.Н.Калашников</w:t>
      </w:r>
    </w:p>
    <w:p w:rsidR="009C4C07" w:rsidRDefault="009C4C07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C4C07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90241A" w:rsidRPr="00742ADA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>
        <w:rPr>
          <w:rStyle w:val="21"/>
          <w:rFonts w:eastAsia="Calibri"/>
          <w:sz w:val="28"/>
          <w:szCs w:val="28"/>
        </w:rPr>
        <w:t xml:space="preserve">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C4C07" w:rsidP="009C4C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о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03.02. 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41A">
        <w:rPr>
          <w:rFonts w:ascii="Times New Roman" w:eastAsia="Calibri" w:hAnsi="Times New Roman" w:cs="Times New Roman"/>
          <w:sz w:val="28"/>
          <w:szCs w:val="28"/>
        </w:rPr>
        <w:t>года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3AC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C4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C07"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9C4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9C4C07" w:rsidRDefault="00823471" w:rsidP="009C4C07">
      <w:pPr>
        <w:pStyle w:val="aa"/>
        <w:jc w:val="both"/>
        <w:rPr>
          <w:rFonts w:ascii="Times New Roman" w:eastAsia="BatangChe" w:hAnsi="Times New Roman"/>
          <w:color w:val="FF0000"/>
          <w:sz w:val="28"/>
          <w:szCs w:val="28"/>
        </w:rPr>
      </w:pPr>
      <w:r w:rsidRPr="009C4C07">
        <w:rPr>
          <w:rFonts w:ascii="Times New Roman" w:eastAsia="BatangChe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9C4C07">
        <w:rPr>
          <w:rFonts w:ascii="Times New Roman" w:eastAsia="BatangChe" w:hAnsi="Times New Roman"/>
          <w:color w:val="FF0000"/>
          <w:sz w:val="28"/>
          <w:szCs w:val="28"/>
        </w:rPr>
        <w:t>.</w:t>
      </w:r>
    </w:p>
    <w:p w:rsidR="00823471" w:rsidRPr="009C4C07" w:rsidRDefault="00430BFF" w:rsidP="009C4C07">
      <w:pPr>
        <w:pStyle w:val="aa"/>
        <w:jc w:val="both"/>
        <w:rPr>
          <w:rFonts w:ascii="Times New Roman" w:eastAsia="BatangChe" w:hAnsi="Times New Roman"/>
          <w:sz w:val="28"/>
          <w:szCs w:val="28"/>
        </w:rPr>
      </w:pPr>
      <w:r w:rsidRPr="009C4C07">
        <w:rPr>
          <w:rFonts w:ascii="Times New Roman" w:eastAsia="BatangChe" w:hAnsi="Times New Roman"/>
          <w:sz w:val="28"/>
          <w:szCs w:val="28"/>
        </w:rPr>
        <w:t xml:space="preserve">  </w:t>
      </w:r>
      <w:r w:rsidR="009C4C07">
        <w:rPr>
          <w:rFonts w:ascii="Times New Roman" w:eastAsia="BatangChe" w:hAnsi="Times New Roman"/>
          <w:sz w:val="28"/>
          <w:szCs w:val="28"/>
        </w:rPr>
        <w:t xml:space="preserve">    </w:t>
      </w:r>
      <w:r w:rsidR="00823471" w:rsidRPr="009C4C07">
        <w:rPr>
          <w:rFonts w:ascii="Times New Roman" w:eastAsia="BatangChe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9C4C07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4C07" w:rsidRDefault="009C4C07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C4C07" w:rsidRDefault="009C4C07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C4C07" w:rsidRDefault="009C4C07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430BFF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9C4C0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B514E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9C4C07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DE79-C200-4759-A0EB-B2BA8779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mail-misp</cp:lastModifiedBy>
  <cp:revision>4</cp:revision>
  <cp:lastPrinted>2023-08-22T05:22:00Z</cp:lastPrinted>
  <dcterms:created xsi:type="dcterms:W3CDTF">2025-01-31T12:46:00Z</dcterms:created>
  <dcterms:modified xsi:type="dcterms:W3CDTF">2025-02-03T05:32:00Z</dcterms:modified>
</cp:coreProperties>
</file>