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517CEE" w:rsidP="00DF0316">
      <w:pPr>
        <w:pStyle w:val="a4"/>
        <w:jc w:val="both"/>
        <w:rPr>
          <w:rFonts w:ascii="Times New Roman" w:hAnsi="Times New Roman" w:cs="Times New Roman"/>
          <w:b/>
          <w:sz w:val="28"/>
          <w:szCs w:val="28"/>
        </w:rPr>
      </w:pPr>
      <w:r>
        <w:rPr>
          <w:rFonts w:ascii="Times New Roman" w:eastAsia="Times New Roman" w:hAnsi="Times New Roman"/>
          <w:sz w:val="28"/>
          <w:szCs w:val="28"/>
          <w:lang w:eastAsia="ar-SA"/>
        </w:rPr>
        <w:t xml:space="preserve">              </w:t>
      </w:r>
    </w:p>
    <w:p w:rsidR="00A40B95" w:rsidRDefault="00A40B95" w:rsidP="00DF0316">
      <w:pPr>
        <w:pStyle w:val="a4"/>
        <w:jc w:val="center"/>
        <w:rPr>
          <w:rFonts w:ascii="Times New Roman" w:hAnsi="Times New Roman" w:cs="Times New Roman"/>
          <w:b/>
          <w:bCs/>
          <w:sz w:val="28"/>
          <w:szCs w:val="28"/>
        </w:rPr>
      </w:pPr>
      <w:r w:rsidRPr="00A40B95">
        <w:rPr>
          <w:rFonts w:ascii="Times New Roman" w:hAnsi="Times New Roman" w:cs="Times New Roman"/>
          <w:b/>
          <w:bCs/>
          <w:sz w:val="28"/>
          <w:szCs w:val="28"/>
        </w:rPr>
        <w:drawing>
          <wp:inline distT="0" distB="0" distL="0" distR="0">
            <wp:extent cx="628015" cy="770890"/>
            <wp:effectExtent l="19050" t="0" r="635"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5" cstate="print"/>
                    <a:srcRect/>
                    <a:stretch>
                      <a:fillRect/>
                    </a:stretch>
                  </pic:blipFill>
                  <pic:spPr bwMode="auto">
                    <a:xfrm>
                      <a:off x="0" y="0"/>
                      <a:ext cx="628015" cy="770890"/>
                    </a:xfrm>
                    <a:prstGeom prst="rect">
                      <a:avLst/>
                    </a:prstGeom>
                    <a:solidFill>
                      <a:srgbClr val="FFFFFF"/>
                    </a:solidFill>
                    <a:ln w="9525">
                      <a:noFill/>
                      <a:miter lim="800000"/>
                      <a:headEnd/>
                      <a:tailEnd/>
                    </a:ln>
                  </pic:spPr>
                </pic:pic>
              </a:graphicData>
            </a:graphic>
          </wp:inline>
        </w:drawing>
      </w:r>
    </w:p>
    <w:p w:rsidR="00DF031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052412" w:rsidRPr="00491806" w:rsidRDefault="00A40B95" w:rsidP="00DF0316">
      <w:pPr>
        <w:pStyle w:val="a4"/>
        <w:jc w:val="center"/>
        <w:rPr>
          <w:rFonts w:ascii="Times New Roman" w:hAnsi="Times New Roman" w:cs="Times New Roman"/>
          <w:b/>
          <w:bCs/>
          <w:sz w:val="28"/>
          <w:szCs w:val="28"/>
        </w:rPr>
      </w:pPr>
      <w:r>
        <w:rPr>
          <w:rFonts w:ascii="Times New Roman" w:hAnsi="Times New Roman" w:cs="Times New Roman"/>
          <w:b/>
          <w:bCs/>
          <w:sz w:val="28"/>
          <w:szCs w:val="28"/>
        </w:rPr>
        <w:t>ТВЕРДОХЛЕБОВСКОГО</w:t>
      </w:r>
      <w:r w:rsidR="00052412">
        <w:rPr>
          <w:rFonts w:ascii="Times New Roman" w:hAnsi="Times New Roman" w:cs="Times New Roman"/>
          <w:b/>
          <w:bCs/>
          <w:sz w:val="28"/>
          <w:szCs w:val="28"/>
        </w:rPr>
        <w:t xml:space="preserve"> СЕЛЬСКОГО ПОСЕЛЕНИЯ</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517CEE" w:rsidRDefault="00DF0316" w:rsidP="00DF0316">
      <w:pPr>
        <w:pBdr>
          <w:bottom w:val="single" w:sz="12" w:space="1" w:color="auto"/>
        </w:pBdr>
        <w:contextualSpacing/>
        <w:jc w:val="center"/>
        <w:rPr>
          <w:rFonts w:ascii="Times New Roman" w:hAnsi="Times New Roman"/>
          <w:b/>
          <w:bCs/>
          <w:sz w:val="28"/>
          <w:szCs w:val="28"/>
        </w:rPr>
      </w:pPr>
      <w:r w:rsidRPr="00491806">
        <w:rPr>
          <w:rFonts w:ascii="Times New Roman" w:hAnsi="Times New Roman"/>
          <w:b/>
          <w:bCs/>
          <w:sz w:val="28"/>
          <w:szCs w:val="28"/>
        </w:rPr>
        <w:t>ПОСТАНОВЛЕНИЕ</w:t>
      </w:r>
    </w:p>
    <w:p w:rsidR="00DF0316" w:rsidRDefault="00DF0316" w:rsidP="00DF0316">
      <w:pPr>
        <w:contextualSpacing/>
        <w:rPr>
          <w:rFonts w:ascii="Times New Roman" w:hAnsi="Times New Roman"/>
          <w:b/>
          <w:bCs/>
          <w:sz w:val="28"/>
          <w:szCs w:val="28"/>
        </w:rPr>
      </w:pPr>
    </w:p>
    <w:p w:rsidR="00DF0316" w:rsidRPr="00DF0316" w:rsidRDefault="00DF0316" w:rsidP="00052412">
      <w:pPr>
        <w:spacing w:after="0" w:line="240" w:lineRule="auto"/>
        <w:contextualSpacing/>
        <w:rPr>
          <w:rFonts w:ascii="Times New Roman" w:eastAsia="Times New Roman" w:hAnsi="Times New Roman"/>
          <w:b/>
          <w:sz w:val="28"/>
          <w:szCs w:val="28"/>
          <w:lang w:eastAsia="ar-SA"/>
        </w:rPr>
      </w:pPr>
      <w:r w:rsidRPr="00DF0316">
        <w:rPr>
          <w:rFonts w:ascii="Times New Roman" w:hAnsi="Times New Roman"/>
          <w:b/>
          <w:bCs/>
          <w:sz w:val="28"/>
          <w:szCs w:val="28"/>
        </w:rPr>
        <w:t>от «</w:t>
      </w:r>
      <w:r w:rsidR="00A40B95">
        <w:rPr>
          <w:rFonts w:ascii="Times New Roman" w:hAnsi="Times New Roman"/>
          <w:b/>
          <w:bCs/>
          <w:sz w:val="28"/>
          <w:szCs w:val="28"/>
        </w:rPr>
        <w:t>13</w:t>
      </w:r>
      <w:r w:rsidRPr="00DF0316">
        <w:rPr>
          <w:rFonts w:ascii="Times New Roman" w:hAnsi="Times New Roman"/>
          <w:b/>
          <w:bCs/>
          <w:sz w:val="28"/>
          <w:szCs w:val="28"/>
        </w:rPr>
        <w:t>»</w:t>
      </w:r>
      <w:r w:rsidR="00A40B95">
        <w:rPr>
          <w:rFonts w:ascii="Times New Roman" w:hAnsi="Times New Roman"/>
          <w:b/>
          <w:bCs/>
          <w:sz w:val="28"/>
          <w:szCs w:val="28"/>
        </w:rPr>
        <w:t xml:space="preserve"> </w:t>
      </w:r>
      <w:r w:rsidR="00D273BD">
        <w:rPr>
          <w:rFonts w:ascii="Times New Roman" w:hAnsi="Times New Roman"/>
          <w:b/>
          <w:bCs/>
          <w:sz w:val="28"/>
          <w:szCs w:val="28"/>
        </w:rPr>
        <w:t xml:space="preserve">08. </w:t>
      </w:r>
      <w:r w:rsidRPr="00DF0316">
        <w:rPr>
          <w:rFonts w:ascii="Times New Roman" w:hAnsi="Times New Roman"/>
          <w:b/>
          <w:bCs/>
          <w:sz w:val="28"/>
          <w:szCs w:val="28"/>
        </w:rPr>
        <w:t>2024 года №</w:t>
      </w:r>
      <w:r w:rsidR="00052412">
        <w:rPr>
          <w:rFonts w:ascii="Times New Roman" w:hAnsi="Times New Roman"/>
          <w:b/>
          <w:bCs/>
          <w:sz w:val="28"/>
          <w:szCs w:val="28"/>
        </w:rPr>
        <w:t xml:space="preserve"> </w:t>
      </w:r>
      <w:r w:rsidR="00A40B95">
        <w:rPr>
          <w:rFonts w:ascii="Times New Roman" w:hAnsi="Times New Roman"/>
          <w:b/>
          <w:bCs/>
          <w:sz w:val="28"/>
          <w:szCs w:val="28"/>
        </w:rPr>
        <w:t>34</w:t>
      </w:r>
    </w:p>
    <w:p w:rsidR="00221E8E" w:rsidRPr="00DF0316" w:rsidRDefault="00DF0316" w:rsidP="00052412">
      <w:pPr>
        <w:spacing w:after="0" w:line="240" w:lineRule="auto"/>
        <w:contextualSpacing/>
        <w:rPr>
          <w:rFonts w:ascii="Times New Roman" w:eastAsia="Times New Roman" w:hAnsi="Times New Roman"/>
          <w:b/>
          <w:sz w:val="28"/>
          <w:szCs w:val="28"/>
          <w:lang w:eastAsia="ar-SA"/>
        </w:rPr>
      </w:pPr>
      <w:r w:rsidRPr="00DF0316">
        <w:rPr>
          <w:rFonts w:ascii="Times New Roman" w:eastAsia="Times New Roman" w:hAnsi="Times New Roman"/>
          <w:b/>
          <w:sz w:val="28"/>
          <w:szCs w:val="28"/>
          <w:lang w:eastAsia="ar-SA"/>
        </w:rPr>
        <w:t xml:space="preserve"> </w:t>
      </w:r>
      <w:r w:rsidR="00052412">
        <w:rPr>
          <w:rFonts w:ascii="Times New Roman" w:eastAsia="Times New Roman" w:hAnsi="Times New Roman"/>
          <w:b/>
          <w:sz w:val="28"/>
          <w:szCs w:val="28"/>
          <w:lang w:eastAsia="ar-SA"/>
        </w:rPr>
        <w:t>с</w:t>
      </w:r>
      <w:r w:rsidRPr="00DF0316">
        <w:rPr>
          <w:rFonts w:ascii="Times New Roman" w:eastAsia="Times New Roman" w:hAnsi="Times New Roman"/>
          <w:b/>
          <w:sz w:val="28"/>
          <w:szCs w:val="28"/>
          <w:lang w:eastAsia="ar-SA"/>
        </w:rPr>
        <w:t>.</w:t>
      </w:r>
      <w:r w:rsidR="00052412">
        <w:rPr>
          <w:rFonts w:ascii="Times New Roman" w:eastAsia="Times New Roman" w:hAnsi="Times New Roman"/>
          <w:b/>
          <w:sz w:val="28"/>
          <w:szCs w:val="28"/>
          <w:lang w:eastAsia="ar-SA"/>
        </w:rPr>
        <w:t xml:space="preserve"> </w:t>
      </w:r>
      <w:proofErr w:type="spellStart"/>
      <w:r w:rsidR="00A40B95">
        <w:rPr>
          <w:rFonts w:ascii="Times New Roman" w:eastAsia="Times New Roman" w:hAnsi="Times New Roman"/>
          <w:b/>
          <w:sz w:val="28"/>
          <w:szCs w:val="28"/>
          <w:lang w:eastAsia="ar-SA"/>
        </w:rPr>
        <w:t>Твердохлебовка</w:t>
      </w:r>
      <w:proofErr w:type="spellEnd"/>
    </w:p>
    <w:p w:rsidR="00052412" w:rsidRDefault="00052412" w:rsidP="00052412">
      <w:pPr>
        <w:tabs>
          <w:tab w:val="left" w:pos="2146"/>
        </w:tabs>
        <w:spacing w:after="0" w:line="240" w:lineRule="auto"/>
        <w:jc w:val="both"/>
        <w:rPr>
          <w:rFonts w:ascii="Times New Roman" w:hAnsi="Times New Roman"/>
          <w:b/>
          <w:sz w:val="28"/>
          <w:szCs w:val="28"/>
        </w:rPr>
      </w:pPr>
    </w:p>
    <w:p w:rsidR="00A40B95" w:rsidRDefault="00537661"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roofErr w:type="gramStart"/>
      <w:r w:rsidRPr="00DF0316">
        <w:rPr>
          <w:rFonts w:ascii="Times New Roman" w:eastAsia="Times New Roman" w:hAnsi="Times New Roman"/>
          <w:b/>
          <w:sz w:val="28"/>
          <w:szCs w:val="28"/>
        </w:rPr>
        <w:t>об</w:t>
      </w:r>
      <w:proofErr w:type="gramEnd"/>
      <w:r w:rsidR="00A40B95">
        <w:rPr>
          <w:rFonts w:ascii="Times New Roman" w:eastAsia="Times New Roman" w:hAnsi="Times New Roman"/>
          <w:b/>
          <w:sz w:val="28"/>
          <w:szCs w:val="28"/>
        </w:rPr>
        <w:t xml:space="preserve">    </w:t>
      </w:r>
    </w:p>
    <w:p w:rsidR="00DF0316" w:rsidRPr="00DF0316" w:rsidRDefault="00537661" w:rsidP="00052412">
      <w:pPr>
        <w:tabs>
          <w:tab w:val="left" w:pos="2146"/>
        </w:tabs>
        <w:spacing w:after="0" w:line="240" w:lineRule="auto"/>
        <w:jc w:val="both"/>
        <w:rPr>
          <w:rFonts w:ascii="Times New Roman" w:eastAsia="Times New Roman" w:hAnsi="Times New Roman"/>
          <w:b/>
          <w:sz w:val="28"/>
          <w:szCs w:val="28"/>
        </w:rPr>
      </w:pPr>
      <w:proofErr w:type="spellStart"/>
      <w:r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A40B95" w:rsidRDefault="00DF0316"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proofErr w:type="spellStart"/>
      <w:r w:rsidR="00A40B95">
        <w:rPr>
          <w:rFonts w:ascii="Times New Roman" w:eastAsia="Times New Roman" w:hAnsi="Times New Roman"/>
          <w:b/>
          <w:sz w:val="28"/>
          <w:szCs w:val="28"/>
        </w:rPr>
        <w:t>Твердохлебовского</w:t>
      </w:r>
      <w:proofErr w:type="spellEnd"/>
      <w:r w:rsidR="00052412">
        <w:rPr>
          <w:rFonts w:ascii="Times New Roman" w:eastAsia="Times New Roman" w:hAnsi="Times New Roman"/>
          <w:b/>
          <w:sz w:val="28"/>
          <w:szCs w:val="28"/>
        </w:rPr>
        <w:t xml:space="preserve"> </w:t>
      </w:r>
    </w:p>
    <w:p w:rsidR="00A40B95" w:rsidRDefault="00052412" w:rsidP="00052412">
      <w:pPr>
        <w:tabs>
          <w:tab w:val="left" w:pos="2146"/>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r w:rsidR="00A40B95">
        <w:rPr>
          <w:rFonts w:ascii="Times New Roman" w:eastAsia="Times New Roman" w:hAnsi="Times New Roman"/>
          <w:b/>
          <w:sz w:val="28"/>
          <w:szCs w:val="28"/>
        </w:rPr>
        <w:t xml:space="preserve"> </w:t>
      </w:r>
      <w:r w:rsidR="00DF0316" w:rsidRPr="00DF0316">
        <w:rPr>
          <w:rFonts w:ascii="Times New Roman" w:eastAsia="Times New Roman" w:hAnsi="Times New Roman"/>
          <w:b/>
          <w:sz w:val="28"/>
          <w:szCs w:val="28"/>
        </w:rPr>
        <w:t xml:space="preserve">Богучарского </w:t>
      </w:r>
    </w:p>
    <w:p w:rsidR="00C95329" w:rsidRPr="00DF0316" w:rsidRDefault="00537661"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eastAsia="Times New Roman" w:hAnsi="Times New Roman"/>
          <w:b/>
          <w:sz w:val="28"/>
          <w:szCs w:val="28"/>
        </w:rPr>
        <w:t>муниципального</w:t>
      </w:r>
      <w:r w:rsidR="00DF0316" w:rsidRPr="00DF0316">
        <w:rPr>
          <w:rFonts w:ascii="Times New Roman" w:eastAsia="Times New Roman" w:hAnsi="Times New Roman"/>
          <w:b/>
          <w:sz w:val="28"/>
          <w:szCs w:val="28"/>
        </w:rPr>
        <w:t xml:space="preserve"> </w:t>
      </w:r>
      <w:r w:rsidRPr="00DF0316">
        <w:rPr>
          <w:rFonts w:ascii="Times New Roman" w:eastAsia="Times New Roman" w:hAnsi="Times New Roman"/>
          <w:b/>
          <w:sz w:val="28"/>
          <w:szCs w:val="28"/>
        </w:rPr>
        <w:t xml:space="preserve">района </w:t>
      </w:r>
    </w:p>
    <w:p w:rsidR="00C95329" w:rsidRPr="00C95329" w:rsidRDefault="00C95329" w:rsidP="00052412">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w:t>
      </w:r>
      <w:r w:rsidR="00052412">
        <w:rPr>
          <w:rFonts w:ascii="Times New Roman" w:eastAsia="Times New Roman" w:hAnsi="Times New Roman"/>
          <w:sz w:val="28"/>
          <w:szCs w:val="28"/>
        </w:rPr>
        <w:t xml:space="preserve"> </w:t>
      </w:r>
      <w:proofErr w:type="spellStart"/>
      <w:r w:rsidR="00A40B95">
        <w:rPr>
          <w:rFonts w:ascii="Times New Roman" w:eastAsia="Times New Roman" w:hAnsi="Times New Roman"/>
          <w:sz w:val="28"/>
          <w:szCs w:val="28"/>
        </w:rPr>
        <w:t>Твердохлебовского</w:t>
      </w:r>
      <w:proofErr w:type="spellEnd"/>
      <w:r w:rsidR="00052412">
        <w:rPr>
          <w:rFonts w:ascii="Times New Roman" w:eastAsia="Times New Roman" w:hAnsi="Times New Roman"/>
          <w:sz w:val="28"/>
          <w:szCs w:val="28"/>
        </w:rPr>
        <w:t xml:space="preserve"> сельского поселения</w:t>
      </w:r>
      <w:r w:rsidRPr="00C95329">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proofErr w:type="spellStart"/>
      <w:r w:rsidR="00A40B95">
        <w:rPr>
          <w:rFonts w:ascii="Times New Roman" w:eastAsia="Times New Roman" w:hAnsi="Times New Roman"/>
          <w:sz w:val="28"/>
          <w:szCs w:val="28"/>
        </w:rPr>
        <w:t>Твердохлебовского</w:t>
      </w:r>
      <w:proofErr w:type="spellEnd"/>
      <w:r w:rsidR="00052412">
        <w:rPr>
          <w:rFonts w:ascii="Times New Roman" w:eastAsia="Times New Roman" w:hAnsi="Times New Roman"/>
          <w:sz w:val="28"/>
          <w:szCs w:val="28"/>
        </w:rPr>
        <w:t xml:space="preserve"> сельского поселения</w:t>
      </w:r>
      <w:proofErr w:type="gramEnd"/>
      <w:r w:rsidR="00052412">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gramStart"/>
      <w:r w:rsidR="00DF0316" w:rsidRPr="00DF0316">
        <w:rPr>
          <w:rFonts w:ascii="Times New Roman" w:eastAsia="Times New Roman" w:hAnsi="Times New Roman"/>
          <w:b/>
          <w:sz w:val="28"/>
          <w:szCs w:val="28"/>
        </w:rPr>
        <w:t>п</w:t>
      </w:r>
      <w:proofErr w:type="gramEnd"/>
      <w:r w:rsidR="00DF0316" w:rsidRPr="00DF0316">
        <w:rPr>
          <w:rFonts w:ascii="Times New Roman" w:eastAsia="Times New Roman" w:hAnsi="Times New Roman"/>
          <w:b/>
          <w:sz w:val="28"/>
          <w:szCs w:val="28"/>
        </w:rPr>
        <w:t xml:space="preserve"> о с т а н о в л я е т</w:t>
      </w:r>
      <w:r w:rsidR="00DF0316">
        <w:rPr>
          <w:rFonts w:ascii="Times New Roman" w:eastAsia="Times New Roman" w:hAnsi="Times New Roman"/>
          <w:b/>
          <w:sz w:val="28"/>
          <w:szCs w:val="28"/>
        </w:rPr>
        <w:t>:</w:t>
      </w:r>
    </w:p>
    <w:p w:rsidR="00453194" w:rsidRDefault="002D5FCD" w:rsidP="00052412">
      <w:pPr>
        <w:tabs>
          <w:tab w:val="left" w:pos="214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proofErr w:type="spellStart"/>
      <w:r w:rsidR="00A40B95">
        <w:rPr>
          <w:rFonts w:ascii="Times New Roman" w:eastAsia="Times New Roman" w:hAnsi="Times New Roman"/>
          <w:sz w:val="28"/>
          <w:szCs w:val="28"/>
        </w:rPr>
        <w:t>Твердохлебовского</w:t>
      </w:r>
      <w:proofErr w:type="spellEnd"/>
      <w:r w:rsidR="00052412">
        <w:rPr>
          <w:rFonts w:ascii="Times New Roman" w:eastAsia="Times New Roman" w:hAnsi="Times New Roman"/>
          <w:sz w:val="28"/>
          <w:szCs w:val="28"/>
        </w:rPr>
        <w:t xml:space="preserve"> </w:t>
      </w:r>
      <w:proofErr w:type="gramStart"/>
      <w:r w:rsidR="00052412">
        <w:rPr>
          <w:rFonts w:ascii="Times New Roman" w:eastAsia="Times New Roman" w:hAnsi="Times New Roman"/>
          <w:sz w:val="28"/>
          <w:szCs w:val="28"/>
        </w:rPr>
        <w:t>сельского</w:t>
      </w:r>
      <w:proofErr w:type="gramEnd"/>
      <w:r w:rsidR="00052412">
        <w:rPr>
          <w:rFonts w:ascii="Times New Roman" w:eastAsia="Times New Roman" w:hAnsi="Times New Roman"/>
          <w:sz w:val="28"/>
          <w:szCs w:val="28"/>
        </w:rPr>
        <w:t xml:space="preserve"> поселения </w:t>
      </w:r>
      <w:r w:rsidR="00DF0316">
        <w:rPr>
          <w:rFonts w:ascii="Times New Roman" w:eastAsia="Times New Roman" w:hAnsi="Times New Roman"/>
          <w:sz w:val="28"/>
          <w:szCs w:val="28"/>
        </w:rPr>
        <w:t xml:space="preserve">Богучарского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Default="00453194" w:rsidP="00052412">
      <w:pPr>
        <w:pStyle w:val="a4"/>
        <w:ind w:firstLine="708"/>
        <w:jc w:val="both"/>
        <w:rPr>
          <w:rFonts w:ascii="Times New Roman" w:hAnsi="Times New Roman" w:cs="Times New Roman"/>
          <w:sz w:val="28"/>
          <w:szCs w:val="28"/>
        </w:rPr>
      </w:pPr>
      <w:r>
        <w:rPr>
          <w:rFonts w:ascii="Times New Roman" w:eastAsia="Lucida Sans Unicode" w:hAnsi="Times New Roman" w:cs="Tahoma"/>
          <w:color w:val="000000"/>
          <w:sz w:val="28"/>
          <w:szCs w:val="28"/>
          <w:lang w:bidi="en-US"/>
        </w:rPr>
        <w:t xml:space="preserve">2. </w:t>
      </w:r>
      <w:r w:rsidR="00052412">
        <w:rPr>
          <w:rFonts w:ascii="Times New Roman" w:eastAsia="Lucida Sans Unicode" w:hAnsi="Times New Roman" w:cs="Tahoma"/>
          <w:color w:val="000000"/>
          <w:sz w:val="28"/>
          <w:szCs w:val="28"/>
          <w:lang w:bidi="en-US"/>
        </w:rPr>
        <w:t xml:space="preserve">Ведущему </w:t>
      </w:r>
      <w:proofErr w:type="spellStart"/>
      <w:r w:rsidR="00052412">
        <w:rPr>
          <w:rFonts w:ascii="Times New Roman" w:eastAsia="Lucida Sans Unicode" w:hAnsi="Times New Roman" w:cs="Tahoma"/>
          <w:color w:val="000000"/>
          <w:sz w:val="28"/>
          <w:szCs w:val="28"/>
          <w:lang w:bidi="en-US"/>
        </w:rPr>
        <w:t>спеуиалисту</w:t>
      </w:r>
      <w:proofErr w:type="spellEnd"/>
      <w:r w:rsidR="00052412">
        <w:rPr>
          <w:rFonts w:ascii="Times New Roman" w:eastAsia="Lucida Sans Unicode" w:hAnsi="Times New Roman" w:cs="Tahoma"/>
          <w:color w:val="000000"/>
          <w:sz w:val="28"/>
          <w:szCs w:val="28"/>
          <w:lang w:bidi="en-US"/>
        </w:rPr>
        <w:t xml:space="preserve"> </w:t>
      </w:r>
      <w:r w:rsidR="00DF0316" w:rsidRPr="008F35B6">
        <w:rPr>
          <w:rFonts w:ascii="Times New Roman" w:hAnsi="Times New Roman" w:cs="Times New Roman"/>
          <w:sz w:val="28"/>
          <w:szCs w:val="28"/>
        </w:rPr>
        <w:t>администрации</w:t>
      </w:r>
      <w:r w:rsidR="00DF0316">
        <w:rPr>
          <w:rFonts w:ascii="Times New Roman" w:hAnsi="Times New Roman" w:cs="Times New Roman"/>
          <w:sz w:val="28"/>
          <w:szCs w:val="28"/>
        </w:rPr>
        <w:t xml:space="preserve"> </w:t>
      </w:r>
      <w:proofErr w:type="spellStart"/>
      <w:r w:rsidR="00A40B95">
        <w:rPr>
          <w:rFonts w:ascii="Times New Roman" w:hAnsi="Times New Roman" w:cs="Times New Roman"/>
          <w:sz w:val="28"/>
          <w:szCs w:val="28"/>
        </w:rPr>
        <w:t>Твердохлебовского</w:t>
      </w:r>
      <w:proofErr w:type="spellEnd"/>
      <w:r w:rsidR="00052412">
        <w:rPr>
          <w:rFonts w:ascii="Times New Roman" w:hAnsi="Times New Roman" w:cs="Times New Roman"/>
          <w:sz w:val="28"/>
          <w:szCs w:val="28"/>
        </w:rPr>
        <w:t xml:space="preserve"> сельского поселения </w:t>
      </w:r>
      <w:r w:rsidR="00DF0316">
        <w:rPr>
          <w:rFonts w:ascii="Times New Roman" w:hAnsi="Times New Roman" w:cs="Times New Roman"/>
          <w:sz w:val="28"/>
          <w:szCs w:val="28"/>
        </w:rPr>
        <w:t xml:space="preserve">Богучарского </w:t>
      </w:r>
      <w:r w:rsidR="00DF0316" w:rsidRPr="008F35B6">
        <w:rPr>
          <w:rFonts w:ascii="Times New Roman" w:hAnsi="Times New Roman" w:cs="Times New Roman"/>
          <w:sz w:val="28"/>
          <w:szCs w:val="28"/>
        </w:rPr>
        <w:t xml:space="preserve"> муниципального </w:t>
      </w:r>
      <w:r w:rsidR="00DF0316">
        <w:rPr>
          <w:rFonts w:ascii="Times New Roman" w:hAnsi="Times New Roman" w:cs="Times New Roman"/>
          <w:sz w:val="28"/>
          <w:szCs w:val="28"/>
        </w:rPr>
        <w:t xml:space="preserve"> района </w:t>
      </w:r>
      <w:r w:rsidR="00DF0316" w:rsidRPr="008F35B6">
        <w:rPr>
          <w:rFonts w:ascii="Times New Roman" w:hAnsi="Times New Roman" w:cs="Times New Roman"/>
          <w:sz w:val="28"/>
          <w:szCs w:val="28"/>
        </w:rPr>
        <w:t>(</w:t>
      </w:r>
      <w:proofErr w:type="spellStart"/>
      <w:r w:rsidR="00A40B95">
        <w:rPr>
          <w:rFonts w:ascii="Times New Roman" w:hAnsi="Times New Roman" w:cs="Times New Roman"/>
          <w:sz w:val="28"/>
          <w:szCs w:val="28"/>
        </w:rPr>
        <w:t>Путинцевой</w:t>
      </w:r>
      <w:proofErr w:type="spellEnd"/>
      <w:r w:rsidR="00A40B95">
        <w:rPr>
          <w:rFonts w:ascii="Times New Roman" w:hAnsi="Times New Roman" w:cs="Times New Roman"/>
          <w:sz w:val="28"/>
          <w:szCs w:val="28"/>
        </w:rPr>
        <w:t xml:space="preserve"> Н.Н.)</w:t>
      </w:r>
      <w:r w:rsidR="00DF0316">
        <w:rPr>
          <w:rFonts w:ascii="Times New Roman" w:hAnsi="Times New Roman" w:cs="Times New Roman"/>
          <w:sz w:val="28"/>
          <w:szCs w:val="28"/>
        </w:rPr>
        <w:t xml:space="preserve"> </w:t>
      </w:r>
      <w:r w:rsidR="00DF0316" w:rsidRPr="008F35B6">
        <w:rPr>
          <w:rFonts w:ascii="Times New Roman" w:hAnsi="Times New Roman" w:cs="Times New Roman"/>
          <w:sz w:val="28"/>
          <w:szCs w:val="28"/>
        </w:rPr>
        <w:t>обеспечить опубли</w:t>
      </w:r>
      <w:r w:rsidR="00DF0316">
        <w:rPr>
          <w:rFonts w:ascii="Times New Roman" w:hAnsi="Times New Roman" w:cs="Times New Roman"/>
          <w:sz w:val="28"/>
          <w:szCs w:val="28"/>
        </w:rPr>
        <w:t>кование</w:t>
      </w:r>
      <w:r w:rsidR="00DF0316" w:rsidRPr="008F35B6">
        <w:rPr>
          <w:rFonts w:ascii="Times New Roman" w:hAnsi="Times New Roman" w:cs="Times New Roman"/>
          <w:sz w:val="28"/>
          <w:szCs w:val="28"/>
        </w:rPr>
        <w:t xml:space="preserve"> настоящего постановления </w:t>
      </w:r>
      <w:r w:rsidR="00DF0316">
        <w:rPr>
          <w:rFonts w:ascii="Times New Roman" w:hAnsi="Times New Roman" w:cs="Times New Roman"/>
          <w:sz w:val="28"/>
          <w:szCs w:val="28"/>
        </w:rPr>
        <w:t>в Вестнике органов местного самоуправления</w:t>
      </w:r>
      <w:r w:rsidR="00052412">
        <w:rPr>
          <w:rFonts w:ascii="Times New Roman" w:hAnsi="Times New Roman" w:cs="Times New Roman"/>
          <w:sz w:val="28"/>
          <w:szCs w:val="28"/>
        </w:rPr>
        <w:t xml:space="preserve"> </w:t>
      </w:r>
      <w:proofErr w:type="spellStart"/>
      <w:r w:rsidR="00A40B95">
        <w:rPr>
          <w:rFonts w:ascii="Times New Roman" w:hAnsi="Times New Roman" w:cs="Times New Roman"/>
          <w:sz w:val="28"/>
          <w:szCs w:val="28"/>
        </w:rPr>
        <w:t>Твердохлебовского</w:t>
      </w:r>
      <w:proofErr w:type="spellEnd"/>
      <w:r w:rsidR="00052412">
        <w:rPr>
          <w:rFonts w:ascii="Times New Roman" w:hAnsi="Times New Roman" w:cs="Times New Roman"/>
          <w:sz w:val="28"/>
          <w:szCs w:val="28"/>
        </w:rPr>
        <w:t xml:space="preserve"> сельского поселения</w:t>
      </w:r>
      <w:r w:rsidR="00DF0316">
        <w:rPr>
          <w:rFonts w:ascii="Times New Roman" w:hAnsi="Times New Roman" w:cs="Times New Roman"/>
          <w:sz w:val="28"/>
          <w:szCs w:val="28"/>
        </w:rPr>
        <w:t xml:space="preserve"> Богучарского муниципального района и разместить </w:t>
      </w:r>
      <w:r w:rsidR="00DF0316" w:rsidRPr="008F35B6">
        <w:rPr>
          <w:rFonts w:ascii="Times New Roman" w:hAnsi="Times New Roman" w:cs="Times New Roman"/>
          <w:sz w:val="28"/>
          <w:szCs w:val="28"/>
        </w:rPr>
        <w:t xml:space="preserve">на официальном сайте администрации </w:t>
      </w:r>
      <w:proofErr w:type="spellStart"/>
      <w:r w:rsidR="00A40B95">
        <w:rPr>
          <w:rFonts w:ascii="Times New Roman" w:hAnsi="Times New Roman" w:cs="Times New Roman"/>
          <w:sz w:val="28"/>
          <w:szCs w:val="28"/>
        </w:rPr>
        <w:t>Твердохлебовского</w:t>
      </w:r>
      <w:proofErr w:type="spellEnd"/>
      <w:r w:rsidR="00052412">
        <w:rPr>
          <w:rFonts w:ascii="Times New Roman" w:hAnsi="Times New Roman" w:cs="Times New Roman"/>
          <w:sz w:val="28"/>
          <w:szCs w:val="28"/>
        </w:rPr>
        <w:t xml:space="preserve"> сельского поселения </w:t>
      </w:r>
      <w:r w:rsidR="00DF0316">
        <w:rPr>
          <w:rFonts w:ascii="Times New Roman" w:hAnsi="Times New Roman" w:cs="Times New Roman"/>
          <w:sz w:val="28"/>
          <w:szCs w:val="28"/>
        </w:rPr>
        <w:t xml:space="preserve">Богучарского </w:t>
      </w:r>
      <w:r w:rsidR="00DF0316" w:rsidRPr="008F35B6">
        <w:rPr>
          <w:rFonts w:ascii="Times New Roman" w:hAnsi="Times New Roman" w:cs="Times New Roman"/>
          <w:sz w:val="28"/>
          <w:szCs w:val="28"/>
        </w:rPr>
        <w:t>муниципального</w:t>
      </w:r>
      <w:r w:rsidR="00DF0316">
        <w:rPr>
          <w:rFonts w:ascii="Times New Roman" w:hAnsi="Times New Roman" w:cs="Times New Roman"/>
          <w:sz w:val="28"/>
          <w:szCs w:val="28"/>
        </w:rPr>
        <w:t xml:space="preserve"> района в сети Интернет.</w:t>
      </w:r>
    </w:p>
    <w:p w:rsidR="00DF0316" w:rsidRDefault="00DF0316" w:rsidP="00DF0316">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proofErr w:type="spellStart"/>
      <w:r w:rsidR="00A40B95">
        <w:rPr>
          <w:rFonts w:ascii="Times New Roman" w:hAnsi="Times New Roman" w:cs="Times New Roman"/>
          <w:sz w:val="28"/>
          <w:szCs w:val="28"/>
        </w:rPr>
        <w:t>Твердохлебовского</w:t>
      </w:r>
      <w:proofErr w:type="spellEnd"/>
      <w:r w:rsidR="0005241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и подлежит</w:t>
      </w:r>
      <w:proofErr w:type="gramEnd"/>
      <w:r>
        <w:rPr>
          <w:rFonts w:ascii="Times New Roman" w:hAnsi="Times New Roman" w:cs="Times New Roman"/>
          <w:sz w:val="28"/>
          <w:szCs w:val="28"/>
        </w:rPr>
        <w:t xml:space="preserve"> размещению на официальном сайте администрации </w:t>
      </w:r>
      <w:proofErr w:type="spellStart"/>
      <w:r w:rsidR="00A40B95">
        <w:rPr>
          <w:rFonts w:ascii="Times New Roman" w:hAnsi="Times New Roman" w:cs="Times New Roman"/>
          <w:sz w:val="28"/>
          <w:szCs w:val="28"/>
        </w:rPr>
        <w:t>Твердохлебовского</w:t>
      </w:r>
      <w:proofErr w:type="spellEnd"/>
      <w:r w:rsidR="0005241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 муниципального района в сети Интернет.</w:t>
      </w:r>
    </w:p>
    <w:p w:rsidR="00DF0316" w:rsidRDefault="00DF0316" w:rsidP="00DF0316">
      <w:pPr>
        <w:pStyle w:val="a4"/>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3025A3">
        <w:rPr>
          <w:rFonts w:ascii="Times New Roman" w:hAnsi="Times New Roman" w:cs="Times New Roman"/>
          <w:sz w:val="28"/>
          <w:szCs w:val="28"/>
        </w:rPr>
        <w:t>4</w:t>
      </w:r>
      <w:r w:rsidRPr="008F35B6">
        <w:rPr>
          <w:rFonts w:ascii="Times New Roman" w:hAnsi="Times New Roman" w:cs="Times New Roman"/>
          <w:sz w:val="28"/>
          <w:szCs w:val="28"/>
        </w:rPr>
        <w:t>.</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Pr="00A40B95" w:rsidRDefault="003025A3" w:rsidP="003025A3">
      <w:pPr>
        <w:pStyle w:val="a4"/>
        <w:jc w:val="both"/>
        <w:rPr>
          <w:rFonts w:ascii="Times New Roman" w:hAnsi="Times New Roman" w:cs="Times New Roman"/>
          <w:sz w:val="28"/>
          <w:szCs w:val="28"/>
        </w:rPr>
      </w:pPr>
      <w:r w:rsidRPr="00A40B95">
        <w:rPr>
          <w:rFonts w:ascii="Times New Roman" w:hAnsi="Times New Roman" w:cs="Times New Roman"/>
          <w:sz w:val="28"/>
          <w:szCs w:val="28"/>
        </w:rPr>
        <w:t>Глава</w:t>
      </w:r>
      <w:r w:rsidR="00052412" w:rsidRPr="00A40B95">
        <w:rPr>
          <w:rFonts w:ascii="Times New Roman" w:hAnsi="Times New Roman" w:cs="Times New Roman"/>
          <w:sz w:val="28"/>
          <w:szCs w:val="28"/>
        </w:rPr>
        <w:t xml:space="preserve"> </w:t>
      </w:r>
      <w:proofErr w:type="spellStart"/>
      <w:r w:rsidR="00A40B95" w:rsidRPr="00A40B95">
        <w:rPr>
          <w:rFonts w:ascii="Times New Roman" w:hAnsi="Times New Roman" w:cs="Times New Roman"/>
          <w:sz w:val="28"/>
          <w:szCs w:val="28"/>
        </w:rPr>
        <w:t>Твердохлебовского</w:t>
      </w:r>
      <w:proofErr w:type="spellEnd"/>
      <w:r w:rsidR="00052412" w:rsidRPr="00A40B95">
        <w:rPr>
          <w:rFonts w:ascii="Times New Roman" w:hAnsi="Times New Roman" w:cs="Times New Roman"/>
          <w:sz w:val="28"/>
          <w:szCs w:val="28"/>
        </w:rPr>
        <w:t xml:space="preserve"> </w:t>
      </w:r>
      <w:proofErr w:type="gramStart"/>
      <w:r w:rsidR="00052412" w:rsidRPr="00A40B95">
        <w:rPr>
          <w:rFonts w:ascii="Times New Roman" w:hAnsi="Times New Roman" w:cs="Times New Roman"/>
          <w:sz w:val="28"/>
          <w:szCs w:val="28"/>
        </w:rPr>
        <w:t>сельского</w:t>
      </w:r>
      <w:proofErr w:type="gramEnd"/>
      <w:r w:rsidR="00052412" w:rsidRPr="00A40B95">
        <w:rPr>
          <w:rFonts w:ascii="Times New Roman" w:hAnsi="Times New Roman" w:cs="Times New Roman"/>
          <w:sz w:val="28"/>
          <w:szCs w:val="28"/>
        </w:rPr>
        <w:t xml:space="preserve"> поселения</w:t>
      </w:r>
    </w:p>
    <w:p w:rsidR="003025A3" w:rsidRPr="00A40B95" w:rsidRDefault="003025A3" w:rsidP="003025A3">
      <w:pPr>
        <w:pStyle w:val="a4"/>
        <w:jc w:val="both"/>
        <w:rPr>
          <w:rFonts w:ascii="Times New Roman" w:hAnsi="Times New Roman" w:cs="Times New Roman"/>
          <w:sz w:val="28"/>
          <w:szCs w:val="28"/>
        </w:rPr>
      </w:pPr>
      <w:r w:rsidRPr="00A40B95">
        <w:rPr>
          <w:rFonts w:ascii="Times New Roman" w:hAnsi="Times New Roman" w:cs="Times New Roman"/>
          <w:sz w:val="28"/>
          <w:szCs w:val="28"/>
        </w:rPr>
        <w:t xml:space="preserve">Богучарского </w:t>
      </w:r>
      <w:proofErr w:type="gramStart"/>
      <w:r w:rsidRPr="00A40B95">
        <w:rPr>
          <w:rFonts w:ascii="Times New Roman" w:hAnsi="Times New Roman" w:cs="Times New Roman"/>
          <w:sz w:val="28"/>
          <w:szCs w:val="28"/>
        </w:rPr>
        <w:t>муниципального</w:t>
      </w:r>
      <w:proofErr w:type="gramEnd"/>
      <w:r w:rsidRPr="00A40B95">
        <w:rPr>
          <w:rFonts w:ascii="Times New Roman" w:hAnsi="Times New Roman" w:cs="Times New Roman"/>
          <w:sz w:val="28"/>
          <w:szCs w:val="28"/>
        </w:rPr>
        <w:t xml:space="preserve"> района</w:t>
      </w:r>
      <w:r w:rsidRPr="001452AF">
        <w:rPr>
          <w:rFonts w:ascii="Times New Roman" w:hAnsi="Times New Roman" w:cs="Times New Roman"/>
          <w:b/>
          <w:sz w:val="28"/>
          <w:szCs w:val="28"/>
        </w:rPr>
        <w:t xml:space="preserve">                               </w:t>
      </w:r>
      <w:r w:rsidR="00A40B95" w:rsidRPr="00A40B95">
        <w:rPr>
          <w:rFonts w:ascii="Times New Roman" w:hAnsi="Times New Roman" w:cs="Times New Roman"/>
          <w:sz w:val="28"/>
          <w:szCs w:val="28"/>
        </w:rPr>
        <w:t>А.Н.Калашников</w:t>
      </w:r>
    </w:p>
    <w:p w:rsidR="00DF0316" w:rsidRPr="001452AF" w:rsidRDefault="00DF0316" w:rsidP="00453194">
      <w:pPr>
        <w:widowControl w:val="0"/>
        <w:suppressAutoHyphens/>
        <w:snapToGrid w:val="0"/>
        <w:spacing w:after="0" w:line="240" w:lineRule="auto"/>
        <w:ind w:firstLine="709"/>
        <w:jc w:val="both"/>
        <w:rPr>
          <w:rFonts w:ascii="Times New Roman" w:eastAsia="Lucida Sans Unicode" w:hAnsi="Times New Roman" w:cs="Tahoma"/>
          <w:b/>
          <w:color w:val="000000"/>
          <w:sz w:val="28"/>
          <w:szCs w:val="28"/>
          <w:lang w:bidi="en-US"/>
        </w:rPr>
      </w:pPr>
    </w:p>
    <w:p w:rsidR="00DF0316" w:rsidRPr="001452AF" w:rsidRDefault="00DF0316" w:rsidP="00453194">
      <w:pPr>
        <w:widowControl w:val="0"/>
        <w:suppressAutoHyphens/>
        <w:snapToGrid w:val="0"/>
        <w:spacing w:after="0" w:line="240" w:lineRule="auto"/>
        <w:ind w:firstLine="709"/>
        <w:jc w:val="both"/>
        <w:rPr>
          <w:rFonts w:ascii="Times New Roman" w:eastAsia="Lucida Sans Unicode" w:hAnsi="Times New Roman" w:cs="Tahoma"/>
          <w:b/>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bookmarkStart w:id="0" w:name="sub_1"/>
      <w:bookmarkStart w:id="1" w:name="_Toc424284809"/>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A40B95"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A40B95">
        <w:rPr>
          <w:rFonts w:ascii="Times New Roman" w:eastAsia="Lucida Sans Unicode" w:hAnsi="Times New Roman" w:cs="Tahoma"/>
          <w:color w:val="000000"/>
          <w:sz w:val="28"/>
          <w:szCs w:val="28"/>
          <w:lang w:bidi="en-US"/>
        </w:rPr>
        <w:t>Приложение</w:t>
      </w:r>
    </w:p>
    <w:p w:rsidR="00DF0316" w:rsidRPr="00A40B95"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A40B95">
        <w:rPr>
          <w:rFonts w:ascii="Times New Roman" w:eastAsia="Lucida Sans Unicode" w:hAnsi="Times New Roman" w:cs="Tahoma"/>
          <w:color w:val="000000"/>
          <w:sz w:val="28"/>
          <w:szCs w:val="28"/>
          <w:lang w:bidi="en-US"/>
        </w:rPr>
        <w:t>к постановлению администрации</w:t>
      </w:r>
    </w:p>
    <w:p w:rsidR="00052412" w:rsidRPr="00A40B95" w:rsidRDefault="00A40B95" w:rsidP="0023383B">
      <w:pPr>
        <w:spacing w:after="0" w:line="240" w:lineRule="auto"/>
        <w:ind w:right="-1"/>
        <w:jc w:val="right"/>
        <w:rPr>
          <w:rFonts w:ascii="Times New Roman" w:eastAsia="Lucida Sans Unicode" w:hAnsi="Times New Roman" w:cs="Tahoma"/>
          <w:color w:val="000000"/>
          <w:sz w:val="28"/>
          <w:szCs w:val="28"/>
          <w:lang w:bidi="en-US"/>
        </w:rPr>
      </w:pPr>
      <w:proofErr w:type="spellStart"/>
      <w:r w:rsidRPr="00A40B95">
        <w:rPr>
          <w:rFonts w:ascii="Times New Roman" w:eastAsia="Lucida Sans Unicode" w:hAnsi="Times New Roman" w:cs="Tahoma"/>
          <w:color w:val="000000"/>
          <w:sz w:val="28"/>
          <w:szCs w:val="28"/>
          <w:lang w:bidi="en-US"/>
        </w:rPr>
        <w:t>Твердохлебовского</w:t>
      </w:r>
      <w:proofErr w:type="spellEnd"/>
      <w:r w:rsidR="00052412" w:rsidRPr="00A40B95">
        <w:rPr>
          <w:rFonts w:ascii="Times New Roman" w:eastAsia="Lucida Sans Unicode" w:hAnsi="Times New Roman" w:cs="Tahoma"/>
          <w:color w:val="000000"/>
          <w:sz w:val="28"/>
          <w:szCs w:val="28"/>
          <w:lang w:bidi="en-US"/>
        </w:rPr>
        <w:t xml:space="preserve"> сельского поселения</w:t>
      </w:r>
    </w:p>
    <w:p w:rsidR="00DF0316" w:rsidRPr="00A40B95"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A40B95">
        <w:rPr>
          <w:rFonts w:ascii="Times New Roman" w:eastAsia="Lucida Sans Unicode" w:hAnsi="Times New Roman" w:cs="Tahoma"/>
          <w:color w:val="000000"/>
          <w:sz w:val="28"/>
          <w:szCs w:val="28"/>
          <w:lang w:bidi="en-US"/>
        </w:rPr>
        <w:t xml:space="preserve">Богучарского муниципального района </w:t>
      </w:r>
    </w:p>
    <w:p w:rsidR="00B02DD6" w:rsidRPr="00A40B95" w:rsidRDefault="00B02DD6" w:rsidP="00B02DD6">
      <w:pPr>
        <w:contextualSpacing/>
        <w:jc w:val="right"/>
        <w:rPr>
          <w:rFonts w:ascii="Times New Roman" w:eastAsia="Times New Roman" w:hAnsi="Times New Roman"/>
          <w:sz w:val="28"/>
          <w:szCs w:val="28"/>
          <w:lang w:eastAsia="ar-SA"/>
        </w:rPr>
      </w:pPr>
      <w:r w:rsidRPr="00A40B95">
        <w:rPr>
          <w:rFonts w:ascii="Times New Roman" w:hAnsi="Times New Roman"/>
          <w:bCs/>
          <w:sz w:val="28"/>
          <w:szCs w:val="28"/>
        </w:rPr>
        <w:t>от «</w:t>
      </w:r>
      <w:r w:rsidR="00A40B95" w:rsidRPr="00A40B95">
        <w:rPr>
          <w:rFonts w:ascii="Times New Roman" w:hAnsi="Times New Roman"/>
          <w:bCs/>
          <w:sz w:val="28"/>
          <w:szCs w:val="28"/>
        </w:rPr>
        <w:t>13</w:t>
      </w:r>
      <w:r w:rsidRPr="00A40B95">
        <w:rPr>
          <w:rFonts w:ascii="Times New Roman" w:hAnsi="Times New Roman"/>
          <w:bCs/>
          <w:sz w:val="28"/>
          <w:szCs w:val="28"/>
        </w:rPr>
        <w:t>»</w:t>
      </w:r>
      <w:r w:rsidR="00A40B95">
        <w:rPr>
          <w:rFonts w:ascii="Times New Roman" w:hAnsi="Times New Roman"/>
          <w:bCs/>
          <w:sz w:val="28"/>
          <w:szCs w:val="28"/>
        </w:rPr>
        <w:t xml:space="preserve"> </w:t>
      </w:r>
      <w:r w:rsidRPr="00A40B95">
        <w:rPr>
          <w:rFonts w:ascii="Times New Roman" w:hAnsi="Times New Roman"/>
          <w:bCs/>
          <w:sz w:val="28"/>
          <w:szCs w:val="28"/>
        </w:rPr>
        <w:t>08. 2024 года №</w:t>
      </w:r>
      <w:r w:rsidR="00A40B95" w:rsidRPr="00A40B95">
        <w:rPr>
          <w:rFonts w:ascii="Times New Roman" w:hAnsi="Times New Roman"/>
          <w:bCs/>
          <w:sz w:val="28"/>
          <w:szCs w:val="28"/>
        </w:rPr>
        <w:t>34</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антикоррупционной политике </w:t>
      </w:r>
    </w:p>
    <w:p w:rsidR="00D529AC" w:rsidRDefault="00A40B95" w:rsidP="0023383B">
      <w:pPr>
        <w:spacing w:after="0" w:line="240" w:lineRule="auto"/>
        <w:ind w:right="-1"/>
        <w:jc w:val="center"/>
        <w:rPr>
          <w:rFonts w:ascii="Times New Roman" w:eastAsia="Times New Roman" w:hAnsi="Times New Roman" w:cs="Calibri"/>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дминистрации</w:t>
      </w:r>
      <w:r w:rsidR="00052412">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Твердохлебовского</w:t>
      </w:r>
      <w:proofErr w:type="spellEnd"/>
      <w:r w:rsidR="00052412">
        <w:rPr>
          <w:rFonts w:ascii="Times New Roman" w:eastAsia="Times New Roman" w:hAnsi="Times New Roman"/>
          <w:b/>
          <w:sz w:val="28"/>
          <w:szCs w:val="28"/>
        </w:rPr>
        <w:t xml:space="preserve"> </w:t>
      </w:r>
      <w:proofErr w:type="gramStart"/>
      <w:r w:rsidR="00052412">
        <w:rPr>
          <w:rFonts w:ascii="Times New Roman" w:eastAsia="Times New Roman" w:hAnsi="Times New Roman"/>
          <w:b/>
          <w:sz w:val="28"/>
          <w:szCs w:val="28"/>
        </w:rPr>
        <w:t>сельского</w:t>
      </w:r>
      <w:proofErr w:type="gramEnd"/>
      <w:r w:rsidR="00052412">
        <w:rPr>
          <w:rFonts w:ascii="Times New Roman" w:eastAsia="Times New Roman" w:hAnsi="Times New Roman"/>
          <w:b/>
          <w:sz w:val="28"/>
          <w:szCs w:val="28"/>
        </w:rPr>
        <w:t xml:space="preserve"> поселения</w:t>
      </w:r>
      <w:r w:rsidR="00453194" w:rsidRPr="00DF0316">
        <w:rPr>
          <w:rFonts w:ascii="Times New Roman" w:eastAsia="Times New Roman" w:hAnsi="Times New Roman"/>
          <w:b/>
          <w:sz w:val="28"/>
          <w:szCs w:val="28"/>
        </w:rPr>
        <w:t xml:space="preserve"> </w:t>
      </w:r>
      <w:r w:rsidR="00DF0316">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sidR="00DF0316">
        <w:rPr>
          <w:rFonts w:ascii="Times New Roman" w:eastAsia="Times New Roman" w:hAnsi="Times New Roman"/>
          <w:b/>
          <w:sz w:val="28"/>
          <w:szCs w:val="28"/>
        </w:rPr>
        <w:t>Воронежской области</w:t>
      </w: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A40B95">
        <w:rPr>
          <w:rFonts w:ascii="Times New Roman" w:eastAsia="Times New Roman" w:hAnsi="Times New Roman" w:cs="Calibri"/>
          <w:sz w:val="24"/>
          <w:szCs w:val="24"/>
        </w:rPr>
        <w:t>Твердохлебовского</w:t>
      </w:r>
      <w:proofErr w:type="spellEnd"/>
      <w:r w:rsidR="00052412">
        <w:rPr>
          <w:rFonts w:ascii="Times New Roman" w:eastAsia="Times New Roman" w:hAnsi="Times New Roman" w:cs="Calibri"/>
          <w:sz w:val="24"/>
          <w:szCs w:val="24"/>
        </w:rPr>
        <w:t xml:space="preserve">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A40B95">
        <w:rPr>
          <w:rFonts w:ascii="Times New Roman" w:eastAsia="Times New Roman" w:hAnsi="Times New Roman" w:cs="Calibri"/>
          <w:sz w:val="24"/>
          <w:szCs w:val="24"/>
        </w:rPr>
        <w:t>Твердохлебовского</w:t>
      </w:r>
      <w:proofErr w:type="spellEnd"/>
      <w:r w:rsidR="00052412">
        <w:rPr>
          <w:rFonts w:ascii="Times New Roman" w:eastAsia="Times New Roman" w:hAnsi="Times New Roman" w:cs="Calibri"/>
          <w:sz w:val="24"/>
          <w:szCs w:val="24"/>
        </w:rPr>
        <w:t xml:space="preserve">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052412"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w:t>
      </w:r>
      <w:proofErr w:type="gramEnd"/>
    </w:p>
    <w:p w:rsidR="00052412" w:rsidRDefault="00052412" w:rsidP="0023383B">
      <w:pPr>
        <w:spacing w:after="0" w:line="240" w:lineRule="auto"/>
        <w:ind w:right="-1" w:firstLine="709"/>
        <w:jc w:val="both"/>
        <w:rPr>
          <w:rFonts w:ascii="Times New Roman" w:eastAsia="Times New Roman" w:hAnsi="Times New Roman"/>
          <w:sz w:val="24"/>
          <w:szCs w:val="24"/>
        </w:rPr>
      </w:pPr>
    </w:p>
    <w:p w:rsidR="00052412" w:rsidRDefault="00052412" w:rsidP="0023383B">
      <w:pPr>
        <w:spacing w:after="0" w:line="240" w:lineRule="auto"/>
        <w:ind w:right="-1" w:firstLine="709"/>
        <w:jc w:val="both"/>
        <w:rPr>
          <w:rFonts w:ascii="Times New Roman" w:eastAsia="Times New Roman" w:hAnsi="Times New Roman"/>
          <w:sz w:val="24"/>
          <w:szCs w:val="24"/>
        </w:rPr>
      </w:pPr>
    </w:p>
    <w:p w:rsidR="00052412" w:rsidRDefault="00052412" w:rsidP="0023383B">
      <w:pPr>
        <w:spacing w:after="0" w:line="240" w:lineRule="auto"/>
        <w:ind w:right="-1" w:firstLine="709"/>
        <w:jc w:val="both"/>
        <w:rPr>
          <w:rFonts w:ascii="Times New Roman" w:eastAsia="Times New Roman" w:hAnsi="Times New Roman"/>
          <w:sz w:val="24"/>
          <w:szCs w:val="24"/>
        </w:rPr>
      </w:pPr>
    </w:p>
    <w:p w:rsidR="00052412" w:rsidRDefault="00052412" w:rsidP="0023383B">
      <w:pPr>
        <w:spacing w:after="0" w:line="240" w:lineRule="auto"/>
        <w:ind w:right="-1" w:firstLine="709"/>
        <w:jc w:val="both"/>
        <w:rPr>
          <w:rFonts w:ascii="Times New Roman" w:eastAsia="Times New Roman" w:hAnsi="Times New Roman"/>
          <w:sz w:val="24"/>
          <w:szCs w:val="24"/>
        </w:rPr>
      </w:pPr>
    </w:p>
    <w:p w:rsidR="00052412" w:rsidRDefault="00052412" w:rsidP="0023383B">
      <w:pPr>
        <w:spacing w:after="0" w:line="240" w:lineRule="auto"/>
        <w:ind w:right="-1" w:firstLine="709"/>
        <w:jc w:val="both"/>
        <w:rPr>
          <w:rFonts w:ascii="Times New Roman" w:eastAsia="Times New Roman" w:hAnsi="Times New Roman"/>
          <w:sz w:val="24"/>
          <w:szCs w:val="24"/>
        </w:rPr>
      </w:pPr>
    </w:p>
    <w:p w:rsidR="00D529AC" w:rsidRDefault="00453194" w:rsidP="00052412">
      <w:pPr>
        <w:spacing w:after="0" w:line="240" w:lineRule="auto"/>
        <w:ind w:right="-1"/>
        <w:jc w:val="both"/>
        <w:rPr>
          <w:rFonts w:ascii="Times New Roman" w:eastAsia="Times New Roman" w:hAnsi="Times New Roman"/>
          <w:sz w:val="24"/>
          <w:szCs w:val="24"/>
        </w:rPr>
      </w:pPr>
      <w:r w:rsidRPr="00325149">
        <w:rPr>
          <w:rFonts w:ascii="Times New Roman" w:eastAsia="Times New Roman" w:hAnsi="Times New Roman"/>
          <w:sz w:val="24"/>
          <w:szCs w:val="24"/>
        </w:rPr>
        <w:t>другим физическим лицам.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муниципального района  </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 принцип соразмерности антикоррупционных процедур коррупционным рискам.</w:t>
      </w:r>
    </w:p>
    <w:p w:rsidR="00052412" w:rsidRDefault="00453194" w:rsidP="0005241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052412"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052412">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052412">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052412">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антикоррупционной политики </w:t>
      </w:r>
      <w:r>
        <w:rPr>
          <w:rFonts w:ascii="Times New Roman" w:eastAsia="Times New Roman" w:hAnsi="Times New Roman"/>
          <w:b/>
          <w:sz w:val="24"/>
          <w:szCs w:val="24"/>
        </w:rPr>
        <w:t>Администрации</w:t>
      </w:r>
    </w:p>
    <w:p w:rsidR="00453194" w:rsidRPr="00325149" w:rsidRDefault="00453194" w:rsidP="00052412">
      <w:pPr>
        <w:spacing w:after="0" w:line="240" w:lineRule="auto"/>
        <w:ind w:right="-1" w:firstLine="567"/>
        <w:jc w:val="both"/>
        <w:rPr>
          <w:rFonts w:ascii="Times New Roman" w:eastAsia="Times New Roman" w:hAnsi="Times New Roman"/>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5241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 xml:space="preserve">Глава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5241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r>
        <w:rPr>
          <w:rFonts w:ascii="Times New Roman" w:eastAsia="Times New Roman" w:hAnsi="Times New Roman"/>
          <w:b/>
          <w:sz w:val="24"/>
          <w:szCs w:val="24"/>
        </w:rPr>
        <w:t xml:space="preserve">Главы </w:t>
      </w:r>
      <w:r w:rsidR="00052412">
        <w:rPr>
          <w:rFonts w:ascii="Times New Roman" w:eastAsia="Times New Roman" w:hAnsi="Times New Roman"/>
          <w:b/>
          <w:sz w:val="24"/>
          <w:szCs w:val="24"/>
        </w:rPr>
        <w:t>сельского поселения</w:t>
      </w:r>
    </w:p>
    <w:p w:rsidR="00453194" w:rsidRPr="00325149" w:rsidRDefault="00453194" w:rsidP="00052412">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052412">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7E06E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случаях склонения его к совершению коррупционных правонарушений;</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7E06E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и своему непосредственному руководителю о возникшем конфликте интересов либо о возможности его возникновения.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052412">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052412">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052412">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052412">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52412">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00A40B95">
              <w:rPr>
                <w:rFonts w:ascii="Times New Roman" w:hAnsi="Times New Roman"/>
                <w:sz w:val="24"/>
                <w:szCs w:val="24"/>
              </w:rPr>
              <w:t>Твердохлебовского</w:t>
            </w:r>
            <w:proofErr w:type="spellEnd"/>
            <w:r w:rsidR="007E06E2">
              <w:rPr>
                <w:rFonts w:ascii="Times New Roman" w:hAnsi="Times New Roman"/>
                <w:sz w:val="24"/>
                <w:szCs w:val="24"/>
              </w:rPr>
              <w:t xml:space="preserve">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052412">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52412">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7E06E2">
              <w:rPr>
                <w:rFonts w:ascii="Times New Roman" w:hAnsi="Times New Roman"/>
                <w:sz w:val="24"/>
                <w:szCs w:val="24"/>
              </w:rPr>
              <w:t xml:space="preserve"> </w:t>
            </w:r>
            <w:proofErr w:type="spellStart"/>
            <w:r w:rsidR="00A40B95">
              <w:rPr>
                <w:rFonts w:ascii="Times New Roman" w:hAnsi="Times New Roman"/>
                <w:sz w:val="24"/>
                <w:szCs w:val="24"/>
              </w:rPr>
              <w:t>Твердохлебовского</w:t>
            </w:r>
            <w:proofErr w:type="spellEnd"/>
            <w:r w:rsidR="007E06E2">
              <w:rPr>
                <w:rFonts w:ascii="Times New Roman" w:hAnsi="Times New Roman"/>
                <w:sz w:val="24"/>
                <w:szCs w:val="24"/>
              </w:rPr>
              <w:t xml:space="preserve"> сельского поселения</w:t>
            </w:r>
            <w:r>
              <w:rPr>
                <w:rFonts w:ascii="Times New Roman" w:hAnsi="Times New Roman"/>
                <w:sz w:val="24"/>
                <w:szCs w:val="24"/>
              </w:rPr>
              <w:t xml:space="preserve">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52412">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proofErr w:type="spellStart"/>
            <w:r w:rsidR="00A40B95">
              <w:rPr>
                <w:rFonts w:ascii="Times New Roman" w:hAnsi="Times New Roman"/>
                <w:sz w:val="24"/>
                <w:szCs w:val="24"/>
              </w:rPr>
              <w:t>Твердохлебовского</w:t>
            </w:r>
            <w:proofErr w:type="spellEnd"/>
            <w:r w:rsidR="007E06E2">
              <w:rPr>
                <w:rFonts w:ascii="Times New Roman" w:hAnsi="Times New Roman"/>
                <w:sz w:val="24"/>
                <w:szCs w:val="24"/>
              </w:rPr>
              <w:t xml:space="preserve">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7E06E2">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7E06E2">
              <w:rPr>
                <w:rFonts w:ascii="Times New Roman" w:hAnsi="Times New Roman"/>
                <w:sz w:val="24"/>
                <w:szCs w:val="24"/>
              </w:rPr>
              <w:t xml:space="preserve"> </w:t>
            </w:r>
            <w:r>
              <w:rPr>
                <w:rFonts w:ascii="Times New Roman" w:hAnsi="Times New Roman"/>
                <w:sz w:val="24"/>
                <w:szCs w:val="24"/>
              </w:rPr>
              <w:t xml:space="preserve">Главу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7E06E2">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7E06E2">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 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 защиты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сообщивших о коррупционных правонарушениях в деятельности </w:t>
            </w:r>
            <w:r>
              <w:rPr>
                <w:rFonts w:ascii="Times New Roman" w:hAnsi="Times New Roman"/>
                <w:sz w:val="24"/>
                <w:szCs w:val="24"/>
              </w:rPr>
              <w:t>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052412">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052412">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 xml:space="preserve">Ознакомление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под роспись с локальными нормативными актами, регламентирующими вопросы предупреждения и противодействия коррупции в </w:t>
            </w:r>
            <w:r>
              <w:rPr>
                <w:rFonts w:ascii="Times New Roman" w:hAnsi="Times New Roman"/>
                <w:sz w:val="24"/>
                <w:szCs w:val="24"/>
              </w:rPr>
              <w:t>Администрации</w:t>
            </w:r>
            <w:r w:rsidRPr="00325149">
              <w:rPr>
                <w:rFonts w:ascii="Times New Roman" w:hAnsi="Times New Roman"/>
                <w:sz w:val="24"/>
                <w:szCs w:val="24"/>
              </w:rPr>
              <w:t>,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052412">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052412">
            <w:pPr>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7E06E2">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7E06E2">
              <w:rPr>
                <w:rFonts w:ascii="Times New Roman" w:hAnsi="Times New Roman"/>
                <w:sz w:val="24"/>
                <w:szCs w:val="24"/>
              </w:rPr>
              <w:t>сельского поселения</w:t>
            </w:r>
            <w:r>
              <w:rPr>
                <w:rFonts w:ascii="Times New Roman" w:hAnsi="Times New Roman"/>
                <w:sz w:val="24"/>
                <w:szCs w:val="24"/>
              </w:rPr>
              <w:t xml:space="preserve">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052412">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052412">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052412">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052412">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052412">
      <w:pPr>
        <w:spacing w:after="0" w:line="240" w:lineRule="auto"/>
        <w:ind w:right="-1" w:firstLine="709"/>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19. Перечень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7F03FF" w:rsidRDefault="007F03FF"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ведущий специалист;</w:t>
      </w:r>
    </w:p>
    <w:p w:rsidR="007F03FF" w:rsidRDefault="007F03FF"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специалист первой категории.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20. Карта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включает следующие «критические точки»:</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-составление проекта бюджета муниципального района;</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-организация и проведение ярмарок на территории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согласование представленной организатором ярмарки схемы расположения ярмарки;</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-размещение заказов на поставку товаров, выполнение работ и оказания услуг</w:t>
      </w:r>
      <w:r w:rsidR="007F03FF">
        <w:rPr>
          <w:rFonts w:ascii="Times New Roman" w:eastAsia="Times New Roman" w:hAnsi="Times New Roman"/>
          <w:sz w:val="24"/>
          <w:szCs w:val="24"/>
        </w:rPr>
        <w:t xml:space="preserve"> </w:t>
      </w:r>
      <w:r>
        <w:rPr>
          <w:rFonts w:ascii="Times New Roman" w:eastAsia="Times New Roman" w:hAnsi="Times New Roman"/>
          <w:sz w:val="24"/>
          <w:szCs w:val="24"/>
        </w:rPr>
        <w:t>для муниципальных нужд;</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-хранение и распределение материально-технических ресурсов;</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-осуществление муниципального контроля;</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-подготовка и принятия решений о распределении бюджетных ассигнований, субсидий, межбюджетных трансфертов, а также ограниченных ресурсов;</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-возбуждение и рассмотрение дел об административных правонарушениях;</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-ведения реестра муниципального имущества;</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-предоставление муниципальных услуг гражданам и организациям;</w:t>
      </w:r>
    </w:p>
    <w:p w:rsidR="00453194"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Представление в судебных органах прав и законных интересов муниципального района.</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CA6BC4" w:rsidRDefault="00453194" w:rsidP="00052412">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052412">
      <w:pPr>
        <w:spacing w:after="0" w:line="240" w:lineRule="auto"/>
        <w:ind w:right="-1" w:firstLine="709"/>
        <w:jc w:val="center"/>
        <w:rPr>
          <w:rFonts w:ascii="Times New Roman" w:eastAsia="Times New Roman" w:hAnsi="Times New Roman"/>
          <w:b/>
          <w:sz w:val="24"/>
          <w:szCs w:val="24"/>
        </w:rPr>
      </w:pPr>
    </w:p>
    <w:p w:rsidR="00453194" w:rsidRPr="00CA6BC4"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453194" w:rsidRPr="00CA6BC4" w:rsidRDefault="00453194" w:rsidP="00052412">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репутационного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имиджевых материалов. </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муниципального района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муниципального района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325149" w:rsidRDefault="00453194" w:rsidP="00052412">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052412">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052412">
      <w:pPr>
        <w:spacing w:after="0" w:line="240" w:lineRule="auto"/>
        <w:ind w:right="-1"/>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39.</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Руководители структурных подразделений</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 ответственными за обеспечение контроля за соблюдением требований настоящего Положения своими подчиненными.</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052412">
      <w:pPr>
        <w:spacing w:after="0" w:line="240" w:lineRule="auto"/>
        <w:ind w:right="-1" w:firstLine="709"/>
        <w:jc w:val="center"/>
        <w:rPr>
          <w:rFonts w:ascii="Times New Roman" w:eastAsia="Times New Roman" w:hAnsi="Times New Roman"/>
          <w:b/>
          <w:sz w:val="24"/>
          <w:szCs w:val="24"/>
        </w:rPr>
      </w:pP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представляет его руководителю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 основании указанного отчета в настоящее Положение могут быть внесены изменения.</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052412">
      <w:pPr>
        <w:spacing w:after="0" w:line="240" w:lineRule="auto"/>
        <w:ind w:right="-1" w:firstLine="709"/>
        <w:jc w:val="both"/>
        <w:rPr>
          <w:rFonts w:ascii="Times New Roman" w:eastAsia="Times New Roman" w:hAnsi="Times New Roman"/>
          <w:sz w:val="24"/>
          <w:szCs w:val="24"/>
        </w:rPr>
      </w:pPr>
    </w:p>
    <w:p w:rsidR="00453194" w:rsidRPr="00453194" w:rsidRDefault="00453194" w:rsidP="00052412">
      <w:pPr>
        <w:tabs>
          <w:tab w:val="left" w:pos="2146"/>
        </w:tabs>
        <w:spacing w:after="0" w:line="240" w:lineRule="auto"/>
        <w:ind w:right="-1"/>
        <w:rPr>
          <w:rFonts w:ascii="Times New Roman" w:hAnsi="Times New Roman"/>
          <w:sz w:val="20"/>
          <w:szCs w:val="20"/>
        </w:rPr>
      </w:pPr>
    </w:p>
    <w:sectPr w:rsidR="00453194" w:rsidRPr="00453194" w:rsidSect="00A40B95">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5EC7"/>
    <w:rsid w:val="00052412"/>
    <w:rsid w:val="00114FDD"/>
    <w:rsid w:val="001452AF"/>
    <w:rsid w:val="00221E8E"/>
    <w:rsid w:val="0023383B"/>
    <w:rsid w:val="002C1874"/>
    <w:rsid w:val="002C518B"/>
    <w:rsid w:val="002D5FCD"/>
    <w:rsid w:val="003025A3"/>
    <w:rsid w:val="0035078D"/>
    <w:rsid w:val="00453194"/>
    <w:rsid w:val="00486DF3"/>
    <w:rsid w:val="004D4C1D"/>
    <w:rsid w:val="00517CEE"/>
    <w:rsid w:val="00537661"/>
    <w:rsid w:val="005722E3"/>
    <w:rsid w:val="005841BD"/>
    <w:rsid w:val="00607D95"/>
    <w:rsid w:val="007062CF"/>
    <w:rsid w:val="00710A00"/>
    <w:rsid w:val="00711F26"/>
    <w:rsid w:val="007720A1"/>
    <w:rsid w:val="007E06E2"/>
    <w:rsid w:val="007F03FF"/>
    <w:rsid w:val="00835640"/>
    <w:rsid w:val="00910434"/>
    <w:rsid w:val="009837A0"/>
    <w:rsid w:val="009A0CC7"/>
    <w:rsid w:val="00A40B95"/>
    <w:rsid w:val="00A814C0"/>
    <w:rsid w:val="00AF404B"/>
    <w:rsid w:val="00B02DD6"/>
    <w:rsid w:val="00BE1F23"/>
    <w:rsid w:val="00C84D31"/>
    <w:rsid w:val="00C95329"/>
    <w:rsid w:val="00D273BD"/>
    <w:rsid w:val="00D500BB"/>
    <w:rsid w:val="00D529AC"/>
    <w:rsid w:val="00D55EC7"/>
    <w:rsid w:val="00D73492"/>
    <w:rsid w:val="00DA30B2"/>
    <w:rsid w:val="00DA42CE"/>
    <w:rsid w:val="00DF0316"/>
    <w:rsid w:val="00ED0F32"/>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0524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4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0AC5-CECA-438B-A9FC-BF64897E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mail-misp</cp:lastModifiedBy>
  <cp:revision>9</cp:revision>
  <cp:lastPrinted>2024-08-14T11:50:00Z</cp:lastPrinted>
  <dcterms:created xsi:type="dcterms:W3CDTF">2024-08-09T08:32:00Z</dcterms:created>
  <dcterms:modified xsi:type="dcterms:W3CDTF">2024-08-14T11:51:00Z</dcterms:modified>
</cp:coreProperties>
</file>