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22" w:rsidRDefault="009D3E22" w:rsidP="000F1221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2644282</wp:posOffset>
            </wp:positionH>
            <wp:positionV relativeFrom="paragraph">
              <wp:posOffset>-99117</wp:posOffset>
            </wp:positionV>
            <wp:extent cx="745225" cy="736979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23" cy="7368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E22" w:rsidRDefault="009D3E22" w:rsidP="000F1221">
      <w:pPr>
        <w:pStyle w:val="a3"/>
        <w:jc w:val="center"/>
        <w:rPr>
          <w:b/>
          <w:sz w:val="27"/>
          <w:szCs w:val="27"/>
        </w:rPr>
      </w:pPr>
    </w:p>
    <w:p w:rsidR="009D3E22" w:rsidRDefault="009D3E22" w:rsidP="000F1221">
      <w:pPr>
        <w:pStyle w:val="a3"/>
        <w:jc w:val="center"/>
        <w:rPr>
          <w:b/>
          <w:sz w:val="27"/>
          <w:szCs w:val="27"/>
        </w:rPr>
      </w:pPr>
    </w:p>
    <w:p w:rsidR="009D3E22" w:rsidRDefault="009D3E22" w:rsidP="000F1221">
      <w:pPr>
        <w:pStyle w:val="a3"/>
        <w:jc w:val="center"/>
        <w:rPr>
          <w:b/>
          <w:sz w:val="27"/>
          <w:szCs w:val="27"/>
        </w:rPr>
      </w:pPr>
    </w:p>
    <w:p w:rsidR="000F1221" w:rsidRDefault="00200B5B" w:rsidP="000F1221">
      <w:pPr>
        <w:pStyle w:val="a3"/>
        <w:jc w:val="center"/>
        <w:rPr>
          <w:b/>
          <w:sz w:val="27"/>
          <w:szCs w:val="27"/>
        </w:rPr>
      </w:pPr>
      <w:r w:rsidRPr="00093F8B">
        <w:rPr>
          <w:b/>
          <w:sz w:val="27"/>
          <w:szCs w:val="27"/>
        </w:rPr>
        <w:t>АДМИНИСТРАЦИЯ</w:t>
      </w:r>
    </w:p>
    <w:p w:rsidR="000F1221" w:rsidRPr="00093F8B" w:rsidRDefault="000F1221" w:rsidP="000F1221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ТВЕРДОХЛЕБОВСКОГО СЕЛЬСКОГО ПОСЕЛЕНИЯ</w:t>
      </w:r>
    </w:p>
    <w:p w:rsidR="00200B5B" w:rsidRPr="00093F8B" w:rsidRDefault="00200B5B" w:rsidP="00200B5B">
      <w:pPr>
        <w:jc w:val="center"/>
        <w:rPr>
          <w:b/>
          <w:sz w:val="27"/>
          <w:szCs w:val="27"/>
        </w:rPr>
      </w:pPr>
      <w:r w:rsidRPr="00093F8B">
        <w:rPr>
          <w:b/>
          <w:sz w:val="27"/>
          <w:szCs w:val="27"/>
        </w:rPr>
        <w:t>БОГУЧАРСКОГО МУНИЦИПАЛЬНОГО РАЙОНА</w:t>
      </w:r>
    </w:p>
    <w:p w:rsidR="00200B5B" w:rsidRPr="00093F8B" w:rsidRDefault="00200B5B" w:rsidP="00200B5B">
      <w:pPr>
        <w:jc w:val="center"/>
        <w:rPr>
          <w:b/>
          <w:sz w:val="27"/>
          <w:szCs w:val="27"/>
        </w:rPr>
      </w:pPr>
      <w:r w:rsidRPr="00093F8B">
        <w:rPr>
          <w:b/>
          <w:sz w:val="27"/>
          <w:szCs w:val="27"/>
        </w:rPr>
        <w:t>ВОРОНЕЖСКОЙ ОБЛАСТИ</w:t>
      </w:r>
    </w:p>
    <w:p w:rsidR="00200B5B" w:rsidRPr="00093F8B" w:rsidRDefault="00200B5B" w:rsidP="00200B5B">
      <w:pPr>
        <w:jc w:val="center"/>
        <w:rPr>
          <w:b/>
          <w:sz w:val="27"/>
          <w:szCs w:val="27"/>
        </w:rPr>
      </w:pPr>
    </w:p>
    <w:p w:rsidR="00200B5B" w:rsidRPr="00093F8B" w:rsidRDefault="00200B5B" w:rsidP="00200B5B">
      <w:pPr>
        <w:jc w:val="center"/>
        <w:rPr>
          <w:b/>
          <w:sz w:val="27"/>
          <w:szCs w:val="27"/>
        </w:rPr>
      </w:pPr>
      <w:r w:rsidRPr="00093F8B">
        <w:rPr>
          <w:b/>
          <w:sz w:val="27"/>
          <w:szCs w:val="27"/>
        </w:rPr>
        <w:t>ПОСТАНОВЛЕНИЕ</w:t>
      </w:r>
    </w:p>
    <w:p w:rsidR="00200B5B" w:rsidRPr="00093F8B" w:rsidRDefault="00200B5B" w:rsidP="00200B5B">
      <w:pPr>
        <w:rPr>
          <w:sz w:val="27"/>
          <w:szCs w:val="27"/>
        </w:rPr>
      </w:pPr>
    </w:p>
    <w:p w:rsidR="00200B5B" w:rsidRPr="00093F8B" w:rsidRDefault="009D3E22" w:rsidP="00200B5B">
      <w:pPr>
        <w:rPr>
          <w:sz w:val="27"/>
          <w:szCs w:val="27"/>
        </w:rPr>
      </w:pPr>
      <w:r>
        <w:rPr>
          <w:sz w:val="27"/>
          <w:szCs w:val="27"/>
        </w:rPr>
        <w:t>от «10» января</w:t>
      </w:r>
      <w:r w:rsidR="000F3F05">
        <w:rPr>
          <w:sz w:val="27"/>
          <w:szCs w:val="27"/>
        </w:rPr>
        <w:t xml:space="preserve"> </w:t>
      </w:r>
      <w:r>
        <w:rPr>
          <w:sz w:val="27"/>
          <w:szCs w:val="27"/>
        </w:rPr>
        <w:t>2024года № 1</w:t>
      </w:r>
    </w:p>
    <w:p w:rsidR="00200B5B" w:rsidRPr="00093F8B" w:rsidRDefault="000F1221" w:rsidP="00200B5B">
      <w:pPr>
        <w:rPr>
          <w:sz w:val="27"/>
          <w:szCs w:val="27"/>
        </w:rPr>
      </w:pPr>
      <w:r>
        <w:rPr>
          <w:sz w:val="27"/>
          <w:szCs w:val="27"/>
        </w:rPr>
        <w:t xml:space="preserve">       с. </w:t>
      </w:r>
      <w:proofErr w:type="spellStart"/>
      <w:r>
        <w:rPr>
          <w:sz w:val="27"/>
          <w:szCs w:val="27"/>
        </w:rPr>
        <w:t>Твердохлебовка</w:t>
      </w:r>
      <w:proofErr w:type="spellEnd"/>
    </w:p>
    <w:p w:rsidR="00200B5B" w:rsidRPr="00093F8B" w:rsidRDefault="00200B5B" w:rsidP="00200B5B">
      <w:pPr>
        <w:rPr>
          <w:rStyle w:val="4"/>
          <w:b/>
          <w:bCs/>
        </w:rPr>
      </w:pPr>
    </w:p>
    <w:p w:rsidR="00200B5B" w:rsidRPr="00093F8B" w:rsidRDefault="00200B5B" w:rsidP="00200B5B">
      <w:pPr>
        <w:rPr>
          <w:rStyle w:val="4"/>
          <w:b/>
          <w:bCs/>
        </w:rPr>
      </w:pPr>
      <w:r w:rsidRPr="00093F8B">
        <w:rPr>
          <w:rStyle w:val="4"/>
          <w:b/>
          <w:bCs/>
        </w:rPr>
        <w:t>О</w:t>
      </w:r>
      <w:r>
        <w:rPr>
          <w:rStyle w:val="4"/>
          <w:b/>
          <w:bCs/>
        </w:rPr>
        <w:t xml:space="preserve">б исключении </w:t>
      </w:r>
      <w:r w:rsidRPr="00093F8B">
        <w:rPr>
          <w:rStyle w:val="4"/>
          <w:b/>
          <w:bCs/>
        </w:rPr>
        <w:t xml:space="preserve">имущества </w:t>
      </w:r>
      <w:r>
        <w:rPr>
          <w:rStyle w:val="4"/>
          <w:b/>
          <w:bCs/>
        </w:rPr>
        <w:t>из</w:t>
      </w:r>
      <w:r w:rsidRPr="00093F8B">
        <w:rPr>
          <w:rStyle w:val="4"/>
          <w:b/>
          <w:bCs/>
        </w:rPr>
        <w:t xml:space="preserve"> реестр</w:t>
      </w:r>
      <w:r>
        <w:rPr>
          <w:rStyle w:val="4"/>
          <w:b/>
          <w:bCs/>
        </w:rPr>
        <w:t>а</w:t>
      </w:r>
    </w:p>
    <w:p w:rsidR="00200B5B" w:rsidRDefault="00200B5B" w:rsidP="00200B5B">
      <w:pPr>
        <w:rPr>
          <w:rStyle w:val="4"/>
          <w:b/>
          <w:bCs/>
        </w:rPr>
      </w:pPr>
      <w:r w:rsidRPr="00093F8B">
        <w:rPr>
          <w:rStyle w:val="4"/>
          <w:b/>
          <w:bCs/>
        </w:rPr>
        <w:t>муниципальной собственности</w:t>
      </w:r>
    </w:p>
    <w:p w:rsidR="000F1221" w:rsidRPr="00093F8B" w:rsidRDefault="000F1221" w:rsidP="00200B5B">
      <w:pPr>
        <w:rPr>
          <w:rStyle w:val="4"/>
          <w:b/>
          <w:bCs/>
        </w:rPr>
      </w:pPr>
      <w:proofErr w:type="spellStart"/>
      <w:r>
        <w:rPr>
          <w:rStyle w:val="4"/>
          <w:b/>
          <w:bCs/>
        </w:rPr>
        <w:t>Твердохлебовского</w:t>
      </w:r>
      <w:proofErr w:type="spellEnd"/>
      <w:r>
        <w:rPr>
          <w:rStyle w:val="4"/>
          <w:b/>
          <w:bCs/>
        </w:rPr>
        <w:t xml:space="preserve"> сельского поселения</w:t>
      </w:r>
    </w:p>
    <w:p w:rsidR="00200B5B" w:rsidRPr="00093F8B" w:rsidRDefault="00200B5B" w:rsidP="00200B5B">
      <w:pPr>
        <w:rPr>
          <w:rStyle w:val="4"/>
          <w:b/>
          <w:bCs/>
        </w:rPr>
      </w:pPr>
      <w:r w:rsidRPr="00093F8B">
        <w:rPr>
          <w:rStyle w:val="4"/>
          <w:b/>
          <w:bCs/>
        </w:rPr>
        <w:t>Богучарского муниципального района</w:t>
      </w:r>
    </w:p>
    <w:p w:rsidR="00200B5B" w:rsidRPr="00093F8B" w:rsidRDefault="00200B5B" w:rsidP="00200B5B">
      <w:pPr>
        <w:rPr>
          <w:rStyle w:val="4"/>
          <w:b/>
          <w:bCs/>
        </w:rPr>
      </w:pPr>
      <w:r w:rsidRPr="00093F8B">
        <w:rPr>
          <w:rStyle w:val="4"/>
          <w:b/>
          <w:bCs/>
        </w:rPr>
        <w:t>Воронежской области</w:t>
      </w:r>
    </w:p>
    <w:p w:rsidR="00200B5B" w:rsidRPr="00093F8B" w:rsidRDefault="00200B5B" w:rsidP="00200B5B">
      <w:pPr>
        <w:spacing w:line="360" w:lineRule="auto"/>
        <w:ind w:firstLine="600"/>
        <w:jc w:val="both"/>
        <w:rPr>
          <w:sz w:val="27"/>
          <w:szCs w:val="27"/>
        </w:rPr>
      </w:pPr>
    </w:p>
    <w:p w:rsidR="005D500E" w:rsidRDefault="00200B5B" w:rsidP="00200B5B">
      <w:pPr>
        <w:spacing w:line="360" w:lineRule="auto"/>
        <w:ind w:firstLine="600"/>
        <w:jc w:val="both"/>
        <w:rPr>
          <w:sz w:val="27"/>
          <w:szCs w:val="27"/>
        </w:rPr>
      </w:pPr>
      <w:r w:rsidRPr="00093F8B">
        <w:rPr>
          <w:sz w:val="27"/>
          <w:szCs w:val="27"/>
        </w:rPr>
        <w:t>В соответствии с Федеральным законом от 06.10.2003 № 131-ФЗ «</w:t>
      </w:r>
      <w:proofErr w:type="gramStart"/>
      <w:r w:rsidRPr="00093F8B">
        <w:rPr>
          <w:sz w:val="27"/>
          <w:szCs w:val="27"/>
        </w:rPr>
        <w:t>Об</w:t>
      </w:r>
      <w:proofErr w:type="gramEnd"/>
      <w:r w:rsidRPr="00093F8B">
        <w:rPr>
          <w:sz w:val="27"/>
          <w:szCs w:val="27"/>
        </w:rPr>
        <w:br/>
        <w:t xml:space="preserve">общих </w:t>
      </w:r>
      <w:proofErr w:type="gramStart"/>
      <w:r w:rsidRPr="00093F8B">
        <w:rPr>
          <w:sz w:val="27"/>
          <w:szCs w:val="27"/>
        </w:rPr>
        <w:t>принципах</w:t>
      </w:r>
      <w:proofErr w:type="gramEnd"/>
      <w:r w:rsidRPr="00093F8B">
        <w:rPr>
          <w:sz w:val="27"/>
          <w:szCs w:val="27"/>
        </w:rPr>
        <w:t xml:space="preserve"> организации местного самоуправления в Российской</w:t>
      </w:r>
      <w:r w:rsidRPr="00093F8B">
        <w:rPr>
          <w:sz w:val="27"/>
          <w:szCs w:val="27"/>
        </w:rPr>
        <w:br/>
        <w:t>Федерации»,</w:t>
      </w:r>
      <w:r w:rsidR="008726E5" w:rsidRPr="008726E5">
        <w:rPr>
          <w:sz w:val="27"/>
          <w:szCs w:val="27"/>
        </w:rPr>
        <w:t xml:space="preserve"> </w:t>
      </w:r>
      <w:r w:rsidR="008726E5">
        <w:rPr>
          <w:sz w:val="27"/>
          <w:szCs w:val="27"/>
        </w:rPr>
        <w:t>передача жилого помещения в собственность</w:t>
      </w:r>
      <w:r w:rsidR="008C4D07">
        <w:rPr>
          <w:sz w:val="27"/>
          <w:szCs w:val="27"/>
        </w:rPr>
        <w:t xml:space="preserve"> на</w:t>
      </w:r>
      <w:r w:rsidR="00957999">
        <w:rPr>
          <w:sz w:val="27"/>
          <w:szCs w:val="27"/>
        </w:rPr>
        <w:t xml:space="preserve"> основании свидетельства о государственной регистрации права</w:t>
      </w:r>
      <w:r w:rsidR="005D500E">
        <w:rPr>
          <w:sz w:val="27"/>
          <w:szCs w:val="27"/>
        </w:rPr>
        <w:t>,</w:t>
      </w:r>
    </w:p>
    <w:p w:rsidR="00ED37C9" w:rsidRDefault="00ED37C9" w:rsidP="00200B5B">
      <w:pPr>
        <w:spacing w:line="360" w:lineRule="auto"/>
        <w:ind w:firstLine="600"/>
        <w:jc w:val="both"/>
        <w:rPr>
          <w:sz w:val="27"/>
          <w:szCs w:val="27"/>
        </w:rPr>
      </w:pPr>
    </w:p>
    <w:p w:rsidR="00B351DA" w:rsidRDefault="005D500E" w:rsidP="00200B5B">
      <w:pPr>
        <w:spacing w:line="360" w:lineRule="auto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957999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="00957999">
        <w:rPr>
          <w:sz w:val="27"/>
          <w:szCs w:val="27"/>
        </w:rPr>
        <w:t xml:space="preserve"> чем в Едином государственном реестре прав на недви</w:t>
      </w:r>
      <w:r w:rsidR="007609AD">
        <w:rPr>
          <w:sz w:val="27"/>
          <w:szCs w:val="27"/>
        </w:rPr>
        <w:t>ж</w:t>
      </w:r>
      <w:r w:rsidR="009D3E22">
        <w:rPr>
          <w:sz w:val="27"/>
          <w:szCs w:val="27"/>
        </w:rPr>
        <w:t>имое имущество и сделок с ним 25 декабря 2023</w:t>
      </w:r>
      <w:r w:rsidR="00957999">
        <w:rPr>
          <w:sz w:val="27"/>
          <w:szCs w:val="27"/>
        </w:rPr>
        <w:t xml:space="preserve"> года сделана запись регистрации </w:t>
      </w:r>
    </w:p>
    <w:p w:rsidR="00277CE5" w:rsidRDefault="009D3E22" w:rsidP="00200B5B">
      <w:pPr>
        <w:spacing w:line="360" w:lineRule="auto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№ 36:03:0000000:2218-36/073/2023-1</w:t>
      </w:r>
      <w:r w:rsidR="00200B5B" w:rsidRPr="00093F8B">
        <w:rPr>
          <w:sz w:val="27"/>
          <w:szCs w:val="27"/>
        </w:rPr>
        <w:t xml:space="preserve"> </w:t>
      </w:r>
      <w:r w:rsidR="00277CE5">
        <w:rPr>
          <w:sz w:val="27"/>
          <w:szCs w:val="27"/>
        </w:rPr>
        <w:t>,</w:t>
      </w:r>
    </w:p>
    <w:p w:rsidR="00ED37C9" w:rsidRDefault="00ED37C9" w:rsidP="00200B5B">
      <w:pPr>
        <w:spacing w:line="360" w:lineRule="auto"/>
        <w:ind w:firstLine="600"/>
        <w:jc w:val="both"/>
        <w:rPr>
          <w:sz w:val="27"/>
          <w:szCs w:val="27"/>
        </w:rPr>
      </w:pPr>
    </w:p>
    <w:p w:rsidR="00200B5B" w:rsidRPr="00093F8B" w:rsidRDefault="00200B5B" w:rsidP="00200B5B">
      <w:pPr>
        <w:spacing w:line="360" w:lineRule="auto"/>
        <w:ind w:firstLine="600"/>
        <w:jc w:val="both"/>
        <w:rPr>
          <w:sz w:val="27"/>
          <w:szCs w:val="27"/>
        </w:rPr>
      </w:pPr>
      <w:r w:rsidRPr="00093F8B">
        <w:rPr>
          <w:sz w:val="27"/>
          <w:szCs w:val="27"/>
        </w:rPr>
        <w:t xml:space="preserve">   </w:t>
      </w:r>
      <w:proofErr w:type="spellStart"/>
      <w:proofErr w:type="gramStart"/>
      <w:r w:rsidRPr="00093F8B">
        <w:rPr>
          <w:b/>
          <w:sz w:val="27"/>
          <w:szCs w:val="27"/>
        </w:rPr>
        <w:t>п</w:t>
      </w:r>
      <w:proofErr w:type="spellEnd"/>
      <w:proofErr w:type="gramEnd"/>
      <w:r w:rsidRPr="00093F8B">
        <w:rPr>
          <w:b/>
          <w:sz w:val="27"/>
          <w:szCs w:val="27"/>
        </w:rPr>
        <w:t xml:space="preserve"> о с т а </w:t>
      </w:r>
      <w:proofErr w:type="spellStart"/>
      <w:r w:rsidRPr="00093F8B">
        <w:rPr>
          <w:b/>
          <w:sz w:val="27"/>
          <w:szCs w:val="27"/>
        </w:rPr>
        <w:t>н</w:t>
      </w:r>
      <w:proofErr w:type="spellEnd"/>
      <w:r w:rsidRPr="00093F8B">
        <w:rPr>
          <w:b/>
          <w:sz w:val="27"/>
          <w:szCs w:val="27"/>
        </w:rPr>
        <w:t xml:space="preserve"> о в л я е т:</w:t>
      </w:r>
    </w:p>
    <w:p w:rsidR="00B147B2" w:rsidRDefault="00B147B2" w:rsidP="00200B5B">
      <w:pPr>
        <w:spacing w:line="360" w:lineRule="auto"/>
        <w:ind w:left="20" w:right="20" w:firstLine="580"/>
        <w:jc w:val="both"/>
        <w:rPr>
          <w:sz w:val="27"/>
          <w:szCs w:val="27"/>
        </w:rPr>
      </w:pPr>
    </w:p>
    <w:p w:rsidR="00200B5B" w:rsidRPr="00093F8B" w:rsidRDefault="00200B5B" w:rsidP="00200B5B">
      <w:pPr>
        <w:spacing w:line="360" w:lineRule="auto"/>
        <w:ind w:left="20" w:right="20" w:firstLine="580"/>
        <w:jc w:val="both"/>
        <w:rPr>
          <w:sz w:val="27"/>
          <w:szCs w:val="27"/>
        </w:rPr>
      </w:pPr>
      <w:r w:rsidRPr="00093F8B">
        <w:rPr>
          <w:sz w:val="27"/>
          <w:szCs w:val="27"/>
        </w:rPr>
        <w:t>1</w:t>
      </w:r>
      <w:proofErr w:type="gramStart"/>
      <w:r w:rsidRPr="00093F8B">
        <w:rPr>
          <w:sz w:val="27"/>
          <w:szCs w:val="27"/>
        </w:rPr>
        <w:t xml:space="preserve"> </w:t>
      </w:r>
      <w:r w:rsidR="009C49F5"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>сключить</w:t>
      </w:r>
      <w:r w:rsidR="009C49F5">
        <w:rPr>
          <w:sz w:val="27"/>
          <w:szCs w:val="27"/>
        </w:rPr>
        <w:t xml:space="preserve"> из</w:t>
      </w:r>
      <w:r>
        <w:rPr>
          <w:sz w:val="27"/>
          <w:szCs w:val="27"/>
        </w:rPr>
        <w:t xml:space="preserve"> </w:t>
      </w:r>
      <w:r w:rsidRPr="00093F8B">
        <w:rPr>
          <w:sz w:val="27"/>
          <w:szCs w:val="27"/>
        </w:rPr>
        <w:t>реестра муниципальной собственности</w:t>
      </w:r>
      <w:r w:rsidR="009C49F5">
        <w:rPr>
          <w:sz w:val="27"/>
          <w:szCs w:val="27"/>
        </w:rPr>
        <w:t xml:space="preserve"> </w:t>
      </w:r>
      <w:proofErr w:type="spellStart"/>
      <w:r w:rsidR="009C49F5">
        <w:rPr>
          <w:sz w:val="27"/>
          <w:szCs w:val="27"/>
        </w:rPr>
        <w:t>Твердохлебовского</w:t>
      </w:r>
      <w:proofErr w:type="spellEnd"/>
      <w:r w:rsidR="009C49F5">
        <w:rPr>
          <w:sz w:val="27"/>
          <w:szCs w:val="27"/>
        </w:rPr>
        <w:t xml:space="preserve"> сельского поселения</w:t>
      </w:r>
      <w:r w:rsidRPr="00093F8B">
        <w:rPr>
          <w:sz w:val="27"/>
          <w:szCs w:val="27"/>
        </w:rPr>
        <w:t xml:space="preserve"> Богучарского муниципального района Воронежско</w:t>
      </w:r>
      <w:r w:rsidR="003A1786">
        <w:rPr>
          <w:sz w:val="27"/>
          <w:szCs w:val="27"/>
        </w:rPr>
        <w:t xml:space="preserve">й области </w:t>
      </w:r>
      <w:r w:rsidRPr="00093F8B">
        <w:rPr>
          <w:sz w:val="27"/>
          <w:szCs w:val="27"/>
        </w:rPr>
        <w:t xml:space="preserve"> объекты жилого фонда согласно приложению к настоящему постановлению.</w:t>
      </w:r>
    </w:p>
    <w:p w:rsidR="00200B5B" w:rsidRPr="00093F8B" w:rsidRDefault="00200B5B" w:rsidP="00200B5B">
      <w:pPr>
        <w:spacing w:line="360" w:lineRule="auto"/>
        <w:ind w:left="20" w:right="20" w:firstLine="580"/>
        <w:jc w:val="both"/>
        <w:rPr>
          <w:sz w:val="27"/>
          <w:szCs w:val="27"/>
        </w:rPr>
      </w:pPr>
      <w:r w:rsidRPr="00093F8B">
        <w:rPr>
          <w:sz w:val="27"/>
          <w:szCs w:val="27"/>
        </w:rPr>
        <w:lastRenderedPageBreak/>
        <w:t xml:space="preserve"> </w:t>
      </w:r>
      <w:r w:rsidRPr="00093F8B">
        <w:rPr>
          <w:sz w:val="27"/>
          <w:szCs w:val="27"/>
        </w:rPr>
        <w:tab/>
        <w:t>2.</w:t>
      </w:r>
      <w:r w:rsidR="009D3E22">
        <w:rPr>
          <w:sz w:val="27"/>
          <w:szCs w:val="27"/>
        </w:rPr>
        <w:t xml:space="preserve"> </w:t>
      </w:r>
      <w:proofErr w:type="gramStart"/>
      <w:r w:rsidR="009D3E22">
        <w:rPr>
          <w:sz w:val="27"/>
          <w:szCs w:val="27"/>
        </w:rPr>
        <w:t>Контроль за</w:t>
      </w:r>
      <w:proofErr w:type="gramEnd"/>
      <w:r w:rsidR="009D3E22">
        <w:rPr>
          <w:sz w:val="27"/>
          <w:szCs w:val="27"/>
        </w:rPr>
        <w:t xml:space="preserve"> исполнением настоящего</w:t>
      </w:r>
      <w:r w:rsidRPr="00093F8B">
        <w:rPr>
          <w:sz w:val="27"/>
          <w:szCs w:val="27"/>
        </w:rPr>
        <w:t xml:space="preserve"> постан</w:t>
      </w:r>
      <w:r w:rsidR="009C49F5">
        <w:rPr>
          <w:sz w:val="27"/>
          <w:szCs w:val="27"/>
        </w:rPr>
        <w:t xml:space="preserve">овления возложить на  главу </w:t>
      </w:r>
      <w:proofErr w:type="spellStart"/>
      <w:r w:rsidR="009C49F5">
        <w:rPr>
          <w:sz w:val="27"/>
          <w:szCs w:val="27"/>
        </w:rPr>
        <w:t>Твердохлебовского</w:t>
      </w:r>
      <w:proofErr w:type="spellEnd"/>
      <w:r w:rsidR="009C49F5">
        <w:rPr>
          <w:sz w:val="27"/>
          <w:szCs w:val="27"/>
        </w:rPr>
        <w:t xml:space="preserve"> сельского поселения</w:t>
      </w:r>
      <w:r w:rsidRPr="00093F8B">
        <w:rPr>
          <w:sz w:val="27"/>
          <w:szCs w:val="27"/>
        </w:rPr>
        <w:t xml:space="preserve"> Богучарского муниципального района В</w:t>
      </w:r>
      <w:r w:rsidR="009C49F5">
        <w:rPr>
          <w:sz w:val="27"/>
          <w:szCs w:val="27"/>
        </w:rPr>
        <w:t xml:space="preserve">оронежской области </w:t>
      </w:r>
      <w:r w:rsidR="00E05B81">
        <w:rPr>
          <w:sz w:val="27"/>
          <w:szCs w:val="27"/>
        </w:rPr>
        <w:t xml:space="preserve"> </w:t>
      </w:r>
      <w:r w:rsidR="007609AD">
        <w:rPr>
          <w:sz w:val="27"/>
          <w:szCs w:val="27"/>
        </w:rPr>
        <w:t>Калашникова А</w:t>
      </w:r>
      <w:r w:rsidR="009C49F5">
        <w:rPr>
          <w:sz w:val="27"/>
          <w:szCs w:val="27"/>
        </w:rPr>
        <w:t>.Н.</w:t>
      </w:r>
    </w:p>
    <w:p w:rsidR="00200B5B" w:rsidRPr="00093F8B" w:rsidRDefault="00200B5B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277CE5" w:rsidRDefault="00200B5B" w:rsidP="00200B5B">
      <w:pPr>
        <w:pStyle w:val="a3"/>
        <w:spacing w:line="276" w:lineRule="auto"/>
        <w:rPr>
          <w:sz w:val="27"/>
          <w:szCs w:val="27"/>
        </w:rPr>
      </w:pPr>
      <w:r w:rsidRPr="00093F8B">
        <w:rPr>
          <w:sz w:val="27"/>
          <w:szCs w:val="27"/>
        </w:rPr>
        <w:t xml:space="preserve">Глава </w:t>
      </w:r>
      <w:r w:rsidR="00277CE5">
        <w:rPr>
          <w:sz w:val="27"/>
          <w:szCs w:val="27"/>
        </w:rPr>
        <w:t>Твердохлебовского</w:t>
      </w:r>
    </w:p>
    <w:p w:rsidR="00200B5B" w:rsidRDefault="00277CE5" w:rsidP="00200B5B">
      <w:pPr>
        <w:pStyle w:val="a3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  <w:r w:rsidR="00200B5B" w:rsidRPr="00093F8B">
        <w:rPr>
          <w:sz w:val="27"/>
          <w:szCs w:val="27"/>
        </w:rPr>
        <w:tab/>
        <w:t xml:space="preserve">                      </w:t>
      </w:r>
      <w:r w:rsidR="007609AD">
        <w:rPr>
          <w:sz w:val="27"/>
          <w:szCs w:val="27"/>
        </w:rPr>
        <w:t xml:space="preserve">                             А.Н. Калашников</w:t>
      </w: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Default="00B147B2" w:rsidP="00200B5B">
      <w:pPr>
        <w:pStyle w:val="a3"/>
        <w:spacing w:line="276" w:lineRule="auto"/>
        <w:rPr>
          <w:sz w:val="27"/>
          <w:szCs w:val="27"/>
        </w:rPr>
      </w:pPr>
    </w:p>
    <w:p w:rsidR="00B147B2" w:rsidRPr="00093F8B" w:rsidRDefault="00B147B2" w:rsidP="00200B5B">
      <w:pPr>
        <w:pStyle w:val="a3"/>
        <w:spacing w:line="276" w:lineRule="auto"/>
        <w:rPr>
          <w:sz w:val="27"/>
          <w:szCs w:val="27"/>
        </w:rPr>
      </w:pPr>
    </w:p>
    <w:tbl>
      <w:tblPr>
        <w:tblW w:w="0" w:type="auto"/>
        <w:tblInd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1"/>
      </w:tblGrid>
      <w:tr w:rsidR="00200B5B" w:rsidRPr="00E61444" w:rsidTr="00CC39B3">
        <w:trPr>
          <w:trHeight w:val="1175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C1274E" w:rsidRDefault="00C1274E" w:rsidP="00C1274E">
            <w:pPr>
              <w:ind w:left="-885" w:firstLine="88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200B5B" w:rsidRPr="00BC7A30">
              <w:rPr>
                <w:sz w:val="27"/>
                <w:szCs w:val="27"/>
              </w:rPr>
              <w:t xml:space="preserve">Приложение </w:t>
            </w:r>
          </w:p>
          <w:p w:rsidR="00277CE5" w:rsidRPr="00BC7A30" w:rsidRDefault="00200B5B" w:rsidP="00CC39B3">
            <w:pPr>
              <w:rPr>
                <w:sz w:val="27"/>
                <w:szCs w:val="27"/>
              </w:rPr>
            </w:pPr>
            <w:r w:rsidRPr="00BC7A30">
              <w:rPr>
                <w:sz w:val="27"/>
                <w:szCs w:val="27"/>
              </w:rPr>
              <w:t xml:space="preserve">к постановлению администрации </w:t>
            </w:r>
            <w:proofErr w:type="spellStart"/>
            <w:r w:rsidR="00277CE5" w:rsidRPr="00BC7A30">
              <w:rPr>
                <w:sz w:val="27"/>
                <w:szCs w:val="27"/>
              </w:rPr>
              <w:t>Твердохлебовского</w:t>
            </w:r>
            <w:proofErr w:type="spellEnd"/>
            <w:r w:rsidR="00277CE5" w:rsidRPr="00BC7A30">
              <w:rPr>
                <w:sz w:val="27"/>
                <w:szCs w:val="27"/>
              </w:rPr>
              <w:t xml:space="preserve"> </w:t>
            </w:r>
            <w:proofErr w:type="gramStart"/>
            <w:r w:rsidR="00277CE5" w:rsidRPr="00BC7A30">
              <w:rPr>
                <w:sz w:val="27"/>
                <w:szCs w:val="27"/>
              </w:rPr>
              <w:t>сельского</w:t>
            </w:r>
            <w:proofErr w:type="gramEnd"/>
            <w:r w:rsidR="00277CE5" w:rsidRPr="00BC7A30">
              <w:rPr>
                <w:sz w:val="27"/>
                <w:szCs w:val="27"/>
              </w:rPr>
              <w:t xml:space="preserve"> поселения </w:t>
            </w:r>
            <w:r w:rsidRPr="00BC7A30">
              <w:rPr>
                <w:sz w:val="27"/>
                <w:szCs w:val="27"/>
              </w:rPr>
              <w:t xml:space="preserve">Богучарского муниципального района Воронежской области </w:t>
            </w:r>
          </w:p>
          <w:p w:rsidR="00200B5B" w:rsidRPr="00BC7A30" w:rsidRDefault="009D3E22" w:rsidP="00CC39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«10»  января 2024 № 1</w:t>
            </w:r>
          </w:p>
          <w:p w:rsidR="00200B5B" w:rsidRPr="00BC7A30" w:rsidRDefault="00200B5B" w:rsidP="00CC39B3">
            <w:pPr>
              <w:jc w:val="center"/>
              <w:rPr>
                <w:b/>
                <w:sz w:val="27"/>
                <w:szCs w:val="27"/>
              </w:rPr>
            </w:pPr>
          </w:p>
          <w:p w:rsidR="00200B5B" w:rsidRDefault="00200B5B" w:rsidP="00CC39B3">
            <w:pPr>
              <w:jc w:val="center"/>
              <w:rPr>
                <w:b/>
                <w:sz w:val="27"/>
                <w:szCs w:val="27"/>
              </w:rPr>
            </w:pPr>
          </w:p>
          <w:p w:rsidR="00E05B81" w:rsidRPr="00BC7A30" w:rsidRDefault="00E05B81" w:rsidP="00CC39B3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200B5B" w:rsidRPr="00E61444" w:rsidRDefault="00200B5B" w:rsidP="00200B5B">
      <w:pPr>
        <w:jc w:val="center"/>
        <w:rPr>
          <w:sz w:val="27"/>
          <w:szCs w:val="27"/>
        </w:rPr>
      </w:pPr>
      <w:r w:rsidRPr="00E61444">
        <w:rPr>
          <w:sz w:val="27"/>
          <w:szCs w:val="27"/>
        </w:rPr>
        <w:t xml:space="preserve">Перечень жилых помещений подлежащих </w:t>
      </w:r>
      <w:r>
        <w:rPr>
          <w:sz w:val="27"/>
          <w:szCs w:val="27"/>
        </w:rPr>
        <w:t xml:space="preserve"> исключению из</w:t>
      </w:r>
      <w:r w:rsidRPr="00E61444">
        <w:rPr>
          <w:sz w:val="27"/>
          <w:szCs w:val="27"/>
        </w:rPr>
        <w:t xml:space="preserve"> реестр</w:t>
      </w:r>
      <w:r>
        <w:rPr>
          <w:sz w:val="27"/>
          <w:szCs w:val="27"/>
        </w:rPr>
        <w:t>а</w:t>
      </w:r>
      <w:r w:rsidR="00277CE5">
        <w:rPr>
          <w:sz w:val="27"/>
          <w:szCs w:val="27"/>
        </w:rPr>
        <w:t xml:space="preserve">  </w:t>
      </w:r>
    </w:p>
    <w:p w:rsidR="00200B5B" w:rsidRDefault="00200B5B" w:rsidP="00200B5B">
      <w:pPr>
        <w:jc w:val="center"/>
        <w:rPr>
          <w:sz w:val="27"/>
          <w:szCs w:val="27"/>
        </w:rPr>
      </w:pPr>
      <w:r w:rsidRPr="00E61444">
        <w:rPr>
          <w:sz w:val="27"/>
          <w:szCs w:val="27"/>
        </w:rPr>
        <w:t>муниципального недвижимого имущества</w:t>
      </w:r>
      <w:r w:rsidR="00277CE5">
        <w:rPr>
          <w:sz w:val="27"/>
          <w:szCs w:val="27"/>
        </w:rPr>
        <w:t xml:space="preserve"> </w:t>
      </w:r>
      <w:proofErr w:type="spellStart"/>
      <w:r w:rsidR="00277CE5">
        <w:rPr>
          <w:sz w:val="27"/>
          <w:szCs w:val="27"/>
        </w:rPr>
        <w:t>Твердохлебовского</w:t>
      </w:r>
      <w:proofErr w:type="spellEnd"/>
      <w:r w:rsidR="00277CE5">
        <w:rPr>
          <w:sz w:val="27"/>
          <w:szCs w:val="27"/>
        </w:rPr>
        <w:t xml:space="preserve"> сельского поселения</w:t>
      </w:r>
      <w:r w:rsidRPr="00E61444">
        <w:rPr>
          <w:sz w:val="27"/>
          <w:szCs w:val="27"/>
        </w:rPr>
        <w:t xml:space="preserve"> Богучарского муниципального района Воронежской области</w:t>
      </w:r>
    </w:p>
    <w:p w:rsidR="00E05B81" w:rsidRDefault="00E05B81" w:rsidP="00200B5B">
      <w:pPr>
        <w:jc w:val="center"/>
        <w:rPr>
          <w:sz w:val="27"/>
          <w:szCs w:val="27"/>
        </w:rPr>
      </w:pPr>
    </w:p>
    <w:p w:rsidR="00E05B81" w:rsidRDefault="00E05B81" w:rsidP="00200B5B">
      <w:pPr>
        <w:jc w:val="center"/>
        <w:rPr>
          <w:sz w:val="27"/>
          <w:szCs w:val="27"/>
        </w:rPr>
      </w:pPr>
    </w:p>
    <w:p w:rsidR="00E05B81" w:rsidRPr="00E61444" w:rsidRDefault="00E05B81" w:rsidP="00200B5B">
      <w:pPr>
        <w:jc w:val="center"/>
        <w:rPr>
          <w:sz w:val="27"/>
          <w:szCs w:val="27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2345"/>
        <w:gridCol w:w="4111"/>
        <w:gridCol w:w="1842"/>
      </w:tblGrid>
      <w:tr w:rsidR="00200B5B" w:rsidRPr="00E61444" w:rsidTr="00200B5B">
        <w:trPr>
          <w:trHeight w:val="136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200B5B" w:rsidP="00CC39B3">
            <w:pPr>
              <w:jc w:val="center"/>
              <w:rPr>
                <w:sz w:val="27"/>
                <w:szCs w:val="27"/>
              </w:rPr>
            </w:pPr>
            <w:r w:rsidRPr="00E61444">
              <w:rPr>
                <w:sz w:val="27"/>
                <w:szCs w:val="27"/>
              </w:rPr>
              <w:t xml:space="preserve">№ </w:t>
            </w:r>
            <w:proofErr w:type="spellStart"/>
            <w:r w:rsidRPr="00E61444">
              <w:rPr>
                <w:sz w:val="27"/>
                <w:szCs w:val="27"/>
              </w:rPr>
              <w:t>п\</w:t>
            </w:r>
            <w:proofErr w:type="gramStart"/>
            <w:r w:rsidRPr="00E61444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200B5B" w:rsidP="00CC39B3">
            <w:pPr>
              <w:jc w:val="center"/>
              <w:rPr>
                <w:color w:val="000000"/>
                <w:sz w:val="27"/>
                <w:szCs w:val="27"/>
              </w:rPr>
            </w:pPr>
            <w:r w:rsidRPr="00E61444">
              <w:rPr>
                <w:color w:val="000000"/>
                <w:sz w:val="27"/>
                <w:szCs w:val="27"/>
              </w:rPr>
              <w:t>Наименование имущества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200B5B" w:rsidP="00CC39B3">
            <w:pPr>
              <w:jc w:val="center"/>
              <w:rPr>
                <w:color w:val="000000"/>
                <w:sz w:val="27"/>
                <w:szCs w:val="27"/>
              </w:rPr>
            </w:pPr>
            <w:r w:rsidRPr="00E61444">
              <w:rPr>
                <w:color w:val="000000"/>
                <w:sz w:val="27"/>
                <w:szCs w:val="27"/>
              </w:rPr>
              <w:t xml:space="preserve">Адрес (местонахождение) </w:t>
            </w:r>
          </w:p>
          <w:p w:rsidR="00200B5B" w:rsidRPr="00E61444" w:rsidRDefault="00200B5B" w:rsidP="00CC39B3">
            <w:pPr>
              <w:jc w:val="center"/>
              <w:rPr>
                <w:color w:val="000000"/>
                <w:sz w:val="27"/>
                <w:szCs w:val="27"/>
              </w:rPr>
            </w:pPr>
            <w:r w:rsidRPr="00E61444">
              <w:rPr>
                <w:color w:val="000000"/>
                <w:sz w:val="27"/>
                <w:szCs w:val="27"/>
              </w:rPr>
              <w:t>недвижимого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200B5B" w:rsidP="00CC39B3">
            <w:pPr>
              <w:rPr>
                <w:sz w:val="27"/>
                <w:szCs w:val="27"/>
              </w:rPr>
            </w:pPr>
            <w:bookmarkStart w:id="0" w:name="_GoBack"/>
            <w:bookmarkEnd w:id="0"/>
            <w:r w:rsidRPr="00E61444">
              <w:rPr>
                <w:sz w:val="27"/>
                <w:szCs w:val="27"/>
              </w:rPr>
              <w:t>Площадь, кв.м.</w:t>
            </w:r>
          </w:p>
        </w:tc>
      </w:tr>
      <w:tr w:rsidR="00200B5B" w:rsidRPr="00E61444" w:rsidTr="00200B5B">
        <w:trPr>
          <w:trHeight w:val="728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200B5B" w:rsidP="00CC39B3">
            <w:pPr>
              <w:jc w:val="center"/>
              <w:rPr>
                <w:sz w:val="27"/>
                <w:szCs w:val="27"/>
              </w:rPr>
            </w:pPr>
            <w:r w:rsidRPr="00E61444">
              <w:rPr>
                <w:sz w:val="27"/>
                <w:szCs w:val="27"/>
              </w:rPr>
              <w:t>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9D3E22" w:rsidP="00CC39B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Квартира №2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30" w:rsidRDefault="00200B5B" w:rsidP="00CC39B3">
            <w:pPr>
              <w:jc w:val="center"/>
              <w:rPr>
                <w:color w:val="000000"/>
                <w:sz w:val="27"/>
                <w:szCs w:val="27"/>
              </w:rPr>
            </w:pPr>
            <w:r w:rsidRPr="00E61444">
              <w:rPr>
                <w:color w:val="000000"/>
                <w:sz w:val="27"/>
                <w:szCs w:val="27"/>
              </w:rPr>
              <w:t>Воронежская обл., Богучарский</w:t>
            </w:r>
            <w:r w:rsidR="00277CE5">
              <w:rPr>
                <w:color w:val="000000"/>
                <w:sz w:val="27"/>
                <w:szCs w:val="27"/>
              </w:rPr>
              <w:t xml:space="preserve"> р-н, п. </w:t>
            </w:r>
            <w:proofErr w:type="spellStart"/>
            <w:r w:rsidR="00277CE5">
              <w:rPr>
                <w:color w:val="000000"/>
                <w:sz w:val="27"/>
                <w:szCs w:val="27"/>
              </w:rPr>
              <w:t>Вишневый</w:t>
            </w:r>
            <w:proofErr w:type="gramStart"/>
            <w:r w:rsidRPr="00E61444">
              <w:rPr>
                <w:color w:val="000000"/>
                <w:sz w:val="27"/>
                <w:szCs w:val="27"/>
              </w:rPr>
              <w:t>,</w:t>
            </w:r>
            <w:r w:rsidR="009D3E22">
              <w:rPr>
                <w:color w:val="000000"/>
                <w:sz w:val="27"/>
                <w:szCs w:val="27"/>
              </w:rPr>
              <w:t>у</w:t>
            </w:r>
            <w:proofErr w:type="gramEnd"/>
            <w:r w:rsidR="009D3E22">
              <w:rPr>
                <w:color w:val="000000"/>
                <w:sz w:val="27"/>
                <w:szCs w:val="27"/>
              </w:rPr>
              <w:t>л</w:t>
            </w:r>
            <w:proofErr w:type="spellEnd"/>
            <w:r w:rsidR="009D3E22">
              <w:rPr>
                <w:color w:val="000000"/>
                <w:sz w:val="27"/>
                <w:szCs w:val="27"/>
              </w:rPr>
              <w:t xml:space="preserve">. </w:t>
            </w:r>
            <w:r w:rsidR="00C1274E">
              <w:rPr>
                <w:color w:val="000000"/>
                <w:sz w:val="27"/>
                <w:szCs w:val="27"/>
              </w:rPr>
              <w:t>Г</w:t>
            </w:r>
            <w:r w:rsidR="009D3E22">
              <w:rPr>
                <w:color w:val="000000"/>
                <w:sz w:val="27"/>
                <w:szCs w:val="27"/>
              </w:rPr>
              <w:t>вардейская</w:t>
            </w:r>
          </w:p>
          <w:p w:rsidR="00200B5B" w:rsidRPr="00E61444" w:rsidRDefault="00200B5B" w:rsidP="00BC7A30">
            <w:pPr>
              <w:rPr>
                <w:color w:val="000000"/>
                <w:sz w:val="27"/>
                <w:szCs w:val="27"/>
              </w:rPr>
            </w:pPr>
            <w:r w:rsidRPr="00E61444">
              <w:rPr>
                <w:color w:val="000000"/>
                <w:sz w:val="27"/>
                <w:szCs w:val="27"/>
              </w:rPr>
              <w:t xml:space="preserve"> д. 1</w:t>
            </w:r>
            <w:r w:rsidR="009D3E22">
              <w:rPr>
                <w:color w:val="000000"/>
                <w:sz w:val="27"/>
                <w:szCs w:val="27"/>
              </w:rPr>
              <w:t>1</w:t>
            </w:r>
            <w:r w:rsidRPr="00E61444">
              <w:rPr>
                <w:color w:val="000000"/>
                <w:sz w:val="27"/>
                <w:szCs w:val="27"/>
              </w:rPr>
              <w:t>, кв.</w:t>
            </w:r>
            <w:r w:rsidR="009D3E22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B5B" w:rsidRPr="00E61444" w:rsidRDefault="007609AD" w:rsidP="00CC39B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 w:rsidR="009D3E22">
              <w:rPr>
                <w:color w:val="000000"/>
                <w:sz w:val="27"/>
                <w:szCs w:val="27"/>
              </w:rPr>
              <w:t>3</w:t>
            </w:r>
            <w:r w:rsidR="00277CE5">
              <w:rPr>
                <w:color w:val="000000"/>
                <w:sz w:val="27"/>
                <w:szCs w:val="27"/>
              </w:rPr>
              <w:t>,</w:t>
            </w:r>
            <w:r w:rsidR="009D3E22">
              <w:rPr>
                <w:color w:val="000000"/>
                <w:sz w:val="27"/>
                <w:szCs w:val="27"/>
              </w:rPr>
              <w:t>8</w:t>
            </w:r>
          </w:p>
        </w:tc>
      </w:tr>
    </w:tbl>
    <w:p w:rsidR="00C92C17" w:rsidRPr="00200B5B" w:rsidRDefault="00C92C17" w:rsidP="00200B5B"/>
    <w:sectPr w:rsidR="00C92C17" w:rsidRPr="00200B5B" w:rsidSect="00E9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EE" w:rsidRDefault="00B11BEE" w:rsidP="00BC7A30">
      <w:r>
        <w:separator/>
      </w:r>
    </w:p>
  </w:endnote>
  <w:endnote w:type="continuationSeparator" w:id="0">
    <w:p w:rsidR="00B11BEE" w:rsidRDefault="00B11BEE" w:rsidP="00BC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EE" w:rsidRDefault="00B11BEE" w:rsidP="00BC7A30">
      <w:r>
        <w:separator/>
      </w:r>
    </w:p>
  </w:footnote>
  <w:footnote w:type="continuationSeparator" w:id="0">
    <w:p w:rsidR="00B11BEE" w:rsidRDefault="00B11BEE" w:rsidP="00BC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00F9"/>
    <w:rsid w:val="00050886"/>
    <w:rsid w:val="000A4F60"/>
    <w:rsid w:val="000F1221"/>
    <w:rsid w:val="000F3F05"/>
    <w:rsid w:val="0010233D"/>
    <w:rsid w:val="00197251"/>
    <w:rsid w:val="00200B5B"/>
    <w:rsid w:val="00277CE5"/>
    <w:rsid w:val="00362228"/>
    <w:rsid w:val="0036410F"/>
    <w:rsid w:val="00384AD5"/>
    <w:rsid w:val="0038743E"/>
    <w:rsid w:val="00387B69"/>
    <w:rsid w:val="003A0872"/>
    <w:rsid w:val="003A1786"/>
    <w:rsid w:val="003B3A04"/>
    <w:rsid w:val="004767E7"/>
    <w:rsid w:val="004A0C9A"/>
    <w:rsid w:val="004E274A"/>
    <w:rsid w:val="004E7E91"/>
    <w:rsid w:val="0050724E"/>
    <w:rsid w:val="00545608"/>
    <w:rsid w:val="005D500E"/>
    <w:rsid w:val="00673775"/>
    <w:rsid w:val="007609AD"/>
    <w:rsid w:val="007C00F9"/>
    <w:rsid w:val="008726E5"/>
    <w:rsid w:val="00881933"/>
    <w:rsid w:val="008C4D07"/>
    <w:rsid w:val="00957999"/>
    <w:rsid w:val="009628B3"/>
    <w:rsid w:val="00980933"/>
    <w:rsid w:val="009C49F5"/>
    <w:rsid w:val="009D3E22"/>
    <w:rsid w:val="00A505A5"/>
    <w:rsid w:val="00A61D89"/>
    <w:rsid w:val="00A67345"/>
    <w:rsid w:val="00A908B1"/>
    <w:rsid w:val="00AC6413"/>
    <w:rsid w:val="00B11BEE"/>
    <w:rsid w:val="00B147B2"/>
    <w:rsid w:val="00B351DA"/>
    <w:rsid w:val="00BC7A30"/>
    <w:rsid w:val="00C1274E"/>
    <w:rsid w:val="00C2284A"/>
    <w:rsid w:val="00C259C7"/>
    <w:rsid w:val="00C30541"/>
    <w:rsid w:val="00C92C17"/>
    <w:rsid w:val="00CA0AB6"/>
    <w:rsid w:val="00CF10C2"/>
    <w:rsid w:val="00E05B81"/>
    <w:rsid w:val="00E379A9"/>
    <w:rsid w:val="00E93525"/>
    <w:rsid w:val="00E950FA"/>
    <w:rsid w:val="00ED37C9"/>
    <w:rsid w:val="00F6281E"/>
    <w:rsid w:val="00F63215"/>
    <w:rsid w:val="00F8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9A9"/>
    <w:pPr>
      <w:tabs>
        <w:tab w:val="left" w:pos="0"/>
      </w:tabs>
      <w:snapToGrid w:val="0"/>
    </w:pPr>
    <w:rPr>
      <w:bCs/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E379A9"/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character" w:customStyle="1" w:styleId="12pt3pt">
    <w:name w:val="Основной текст + 12 pt;Полужирный;Интервал 3 pt"/>
    <w:basedOn w:val="a0"/>
    <w:rsid w:val="00E379A9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 + Полужирный"/>
    <w:aliases w:val="Интервал 0 pt"/>
    <w:basedOn w:val="a0"/>
    <w:rsid w:val="00200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3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BC7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7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CAC5-3F74-4CF6-AC80-10E5081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mail-misp</cp:lastModifiedBy>
  <cp:revision>36</cp:revision>
  <cp:lastPrinted>2024-01-11T06:25:00Z</cp:lastPrinted>
  <dcterms:created xsi:type="dcterms:W3CDTF">2017-05-31T08:18:00Z</dcterms:created>
  <dcterms:modified xsi:type="dcterms:W3CDTF">2024-01-11T06:26:00Z</dcterms:modified>
</cp:coreProperties>
</file>