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18" w:rsidRDefault="0002666C" w:rsidP="007D7840">
      <w:pPr>
        <w:jc w:val="center"/>
        <w:rPr>
          <w:b/>
          <w:sz w:val="28"/>
          <w:szCs w:val="28"/>
        </w:rPr>
      </w:pPr>
      <w:r w:rsidRPr="0002666C">
        <w:rPr>
          <w:b/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18" w:rsidRDefault="00E22218" w:rsidP="007D7840">
      <w:pPr>
        <w:jc w:val="center"/>
        <w:rPr>
          <w:b/>
          <w:sz w:val="28"/>
          <w:szCs w:val="28"/>
        </w:rPr>
      </w:pPr>
    </w:p>
    <w:p w:rsidR="007D7840" w:rsidRPr="00526877" w:rsidRDefault="007D7840" w:rsidP="00FF6168">
      <w:pPr>
        <w:ind w:left="-567" w:right="-285" w:firstLine="567"/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7D7840" w:rsidRPr="00526877" w:rsidRDefault="00977E2F" w:rsidP="00FF6168">
      <w:pPr>
        <w:ind w:left="-567" w:right="-28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7D7840" w:rsidRPr="00526877">
        <w:rPr>
          <w:b/>
          <w:sz w:val="28"/>
          <w:szCs w:val="28"/>
        </w:rPr>
        <w:t xml:space="preserve"> СЕЛЬСКОГО ПОСЕЛЕНИЯ </w:t>
      </w:r>
    </w:p>
    <w:p w:rsidR="007D7840" w:rsidRPr="00526877" w:rsidRDefault="007D7840" w:rsidP="00FF6168">
      <w:pPr>
        <w:ind w:left="-567" w:right="-285" w:firstLine="567"/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7D7840" w:rsidRPr="00526877" w:rsidRDefault="007D7840" w:rsidP="00FF6168">
      <w:pPr>
        <w:ind w:left="-567" w:right="-285" w:firstLine="567"/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7D7840" w:rsidRPr="00526877" w:rsidRDefault="00E22218" w:rsidP="00FF6168">
      <w:pPr>
        <w:ind w:left="-567" w:right="-28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7840" w:rsidRPr="00526877" w:rsidRDefault="007D7840" w:rsidP="00FF6168">
      <w:pPr>
        <w:ind w:left="-567" w:right="-285" w:firstLine="567"/>
        <w:jc w:val="both"/>
        <w:rPr>
          <w:b/>
          <w:sz w:val="28"/>
          <w:szCs w:val="28"/>
        </w:rPr>
      </w:pPr>
    </w:p>
    <w:p w:rsidR="007D7840" w:rsidRPr="00526877" w:rsidRDefault="00F26BD9" w:rsidP="00FF6168">
      <w:pPr>
        <w:ind w:left="-567" w:right="-285" w:firstLine="567"/>
      </w:pPr>
      <w:r>
        <w:t xml:space="preserve">от </w:t>
      </w:r>
      <w:r w:rsidR="007D7840" w:rsidRPr="00526877">
        <w:t>«</w:t>
      </w:r>
      <w:r w:rsidR="00FF6168">
        <w:t>06</w:t>
      </w:r>
      <w:r w:rsidR="007D7840" w:rsidRPr="00526877">
        <w:t>»</w:t>
      </w:r>
      <w:r w:rsidR="00FF6168">
        <w:t xml:space="preserve"> сентября</w:t>
      </w:r>
      <w:r w:rsidR="007D7840" w:rsidRPr="00526877">
        <w:t xml:space="preserve"> 2017 г.  №  </w:t>
      </w:r>
      <w:r w:rsidR="00FF6168">
        <w:t>22</w:t>
      </w:r>
      <w:r w:rsidR="00E22218">
        <w:t>-</w:t>
      </w:r>
      <w:r w:rsidR="00FF6168">
        <w:t>р</w:t>
      </w:r>
      <w:r w:rsidR="007D7840" w:rsidRPr="00526877">
        <w:t xml:space="preserve">                        </w:t>
      </w:r>
    </w:p>
    <w:p w:rsidR="007D7840" w:rsidRPr="00526877" w:rsidRDefault="007D7840" w:rsidP="00FF6168">
      <w:pPr>
        <w:ind w:left="-567" w:right="-285" w:firstLine="567"/>
      </w:pPr>
      <w:r w:rsidRPr="00526877">
        <w:t xml:space="preserve">               с.</w:t>
      </w:r>
      <w:r w:rsidR="00E22218">
        <w:t xml:space="preserve"> </w:t>
      </w:r>
      <w:proofErr w:type="spellStart"/>
      <w:r w:rsidR="00977E2F">
        <w:t>Твердохлебовка</w:t>
      </w:r>
      <w:proofErr w:type="spellEnd"/>
    </w:p>
    <w:p w:rsidR="00161626" w:rsidRDefault="00161626" w:rsidP="00FF6168">
      <w:pPr>
        <w:ind w:left="-567" w:right="-285" w:firstLine="567"/>
        <w:rPr>
          <w:rFonts w:ascii="Courier New" w:hAnsi="Courier New" w:cs="Courier New"/>
        </w:rPr>
      </w:pPr>
    </w:p>
    <w:p w:rsidR="00784616" w:rsidRDefault="00161626" w:rsidP="00FF6168">
      <w:pPr>
        <w:pStyle w:val="1"/>
        <w:ind w:left="-567" w:right="-285" w:firstLine="567"/>
        <w:rPr>
          <w:b/>
          <w:szCs w:val="28"/>
        </w:rPr>
      </w:pPr>
      <w:r w:rsidRPr="00F26BD9">
        <w:rPr>
          <w:b/>
          <w:szCs w:val="28"/>
        </w:rPr>
        <w:t xml:space="preserve">О создании </w:t>
      </w:r>
      <w:proofErr w:type="gramStart"/>
      <w:r w:rsidR="00F26BD9" w:rsidRPr="00F26BD9">
        <w:rPr>
          <w:b/>
          <w:szCs w:val="28"/>
        </w:rPr>
        <w:t>при</w:t>
      </w:r>
      <w:r w:rsidR="00820468">
        <w:rPr>
          <w:b/>
          <w:szCs w:val="28"/>
        </w:rPr>
        <w:t>ё</w:t>
      </w:r>
      <w:r w:rsidR="00F26BD9" w:rsidRPr="00F26BD9">
        <w:rPr>
          <w:b/>
          <w:szCs w:val="28"/>
        </w:rPr>
        <w:t>мочной</w:t>
      </w:r>
      <w:proofErr w:type="gramEnd"/>
      <w:r w:rsidR="00F26BD9" w:rsidRPr="00F26BD9">
        <w:rPr>
          <w:b/>
          <w:szCs w:val="28"/>
        </w:rPr>
        <w:t xml:space="preserve"> </w:t>
      </w:r>
      <w:r w:rsidRPr="00F26BD9">
        <w:rPr>
          <w:b/>
          <w:szCs w:val="28"/>
        </w:rPr>
        <w:t xml:space="preserve"> </w:t>
      </w:r>
      <w:r w:rsidR="00784616">
        <w:rPr>
          <w:b/>
          <w:szCs w:val="28"/>
        </w:rPr>
        <w:t xml:space="preserve">(экспертной) </w:t>
      </w:r>
    </w:p>
    <w:p w:rsidR="00784616" w:rsidRDefault="00060F1E" w:rsidP="00FF6168">
      <w:pPr>
        <w:pStyle w:val="1"/>
        <w:ind w:left="-567" w:right="-285" w:firstLine="567"/>
        <w:rPr>
          <w:b/>
          <w:bCs/>
          <w:szCs w:val="28"/>
        </w:rPr>
      </w:pPr>
      <w:r>
        <w:rPr>
          <w:b/>
          <w:szCs w:val="28"/>
        </w:rPr>
        <w:t>к</w:t>
      </w:r>
      <w:r w:rsidR="00161626" w:rsidRPr="00F26BD9">
        <w:rPr>
          <w:b/>
          <w:szCs w:val="28"/>
        </w:rPr>
        <w:t>омиссии</w:t>
      </w:r>
      <w:r w:rsidR="00784616">
        <w:rPr>
          <w:b/>
          <w:szCs w:val="28"/>
        </w:rPr>
        <w:t xml:space="preserve"> </w:t>
      </w:r>
      <w:r w:rsidR="00F26BD9" w:rsidRPr="00F26BD9">
        <w:rPr>
          <w:b/>
          <w:bCs/>
          <w:szCs w:val="28"/>
        </w:rPr>
        <w:t>для при</w:t>
      </w:r>
      <w:r w:rsidR="00820468">
        <w:rPr>
          <w:b/>
          <w:bCs/>
          <w:szCs w:val="28"/>
        </w:rPr>
        <w:t>ё</w:t>
      </w:r>
      <w:r w:rsidR="00F26BD9" w:rsidRPr="00F26BD9">
        <w:rPr>
          <w:b/>
          <w:bCs/>
          <w:szCs w:val="28"/>
        </w:rPr>
        <w:t xml:space="preserve">мки </w:t>
      </w:r>
      <w:proofErr w:type="gramStart"/>
      <w:r w:rsidR="00F26BD9" w:rsidRPr="00F26BD9">
        <w:rPr>
          <w:b/>
          <w:bCs/>
          <w:szCs w:val="28"/>
        </w:rPr>
        <w:t>поставл</w:t>
      </w:r>
      <w:r w:rsidR="00665DBF">
        <w:rPr>
          <w:b/>
          <w:bCs/>
          <w:szCs w:val="28"/>
        </w:rPr>
        <w:t>енного</w:t>
      </w:r>
      <w:proofErr w:type="gramEnd"/>
      <w:r w:rsidR="00665DBF">
        <w:rPr>
          <w:b/>
          <w:bCs/>
          <w:szCs w:val="28"/>
        </w:rPr>
        <w:t xml:space="preserve"> </w:t>
      </w:r>
      <w:r w:rsidR="00F26BD9">
        <w:rPr>
          <w:b/>
          <w:bCs/>
          <w:szCs w:val="28"/>
        </w:rPr>
        <w:t xml:space="preserve"> </w:t>
      </w:r>
    </w:p>
    <w:p w:rsidR="00665DBF" w:rsidRDefault="00F26BD9" w:rsidP="00FF6168">
      <w:pPr>
        <w:pStyle w:val="1"/>
        <w:ind w:left="-567" w:right="-285" w:firstLine="567"/>
        <w:rPr>
          <w:b/>
          <w:bCs/>
          <w:szCs w:val="28"/>
        </w:rPr>
      </w:pPr>
      <w:r w:rsidRPr="00F26BD9">
        <w:rPr>
          <w:b/>
          <w:bCs/>
          <w:szCs w:val="28"/>
        </w:rPr>
        <w:t>товар</w:t>
      </w:r>
      <w:r w:rsidR="00665DBF">
        <w:rPr>
          <w:b/>
          <w:bCs/>
          <w:szCs w:val="28"/>
        </w:rPr>
        <w:t>а</w:t>
      </w:r>
      <w:r w:rsidRPr="00F26BD9">
        <w:rPr>
          <w:b/>
          <w:bCs/>
          <w:szCs w:val="28"/>
        </w:rPr>
        <w:t xml:space="preserve">, </w:t>
      </w:r>
      <w:r w:rsidR="00665DBF">
        <w:rPr>
          <w:b/>
          <w:bCs/>
          <w:szCs w:val="28"/>
        </w:rPr>
        <w:t>результатов выполненной работы</w:t>
      </w:r>
      <w:r w:rsidRPr="00F26BD9">
        <w:rPr>
          <w:b/>
          <w:bCs/>
          <w:szCs w:val="28"/>
        </w:rPr>
        <w:t xml:space="preserve">, </w:t>
      </w:r>
    </w:p>
    <w:p w:rsidR="00060F1E" w:rsidRDefault="00665DBF" w:rsidP="00FF6168">
      <w:pPr>
        <w:ind w:left="-567" w:right="-285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оказанной </w:t>
      </w:r>
      <w:r w:rsidR="00F26BD9" w:rsidRPr="00F26BD9">
        <w:rPr>
          <w:b/>
          <w:bCs/>
          <w:sz w:val="28"/>
          <w:szCs w:val="28"/>
        </w:rPr>
        <w:t>услуг</w:t>
      </w:r>
      <w:r>
        <w:rPr>
          <w:b/>
          <w:bCs/>
          <w:sz w:val="28"/>
          <w:szCs w:val="28"/>
        </w:rPr>
        <w:t>и</w:t>
      </w:r>
      <w:r w:rsidR="00060F1E">
        <w:rPr>
          <w:b/>
          <w:bCs/>
          <w:sz w:val="28"/>
          <w:szCs w:val="28"/>
        </w:rPr>
        <w:t xml:space="preserve">, </w:t>
      </w:r>
      <w:proofErr w:type="gramStart"/>
      <w:r w:rsidR="00060F1E">
        <w:rPr>
          <w:b/>
          <w:bCs/>
          <w:sz w:val="28"/>
          <w:szCs w:val="28"/>
        </w:rPr>
        <w:t>предусмотренных</w:t>
      </w:r>
      <w:proofErr w:type="gramEnd"/>
      <w:r w:rsidR="00060F1E">
        <w:rPr>
          <w:b/>
          <w:bCs/>
          <w:sz w:val="28"/>
          <w:szCs w:val="28"/>
        </w:rPr>
        <w:t xml:space="preserve"> </w:t>
      </w:r>
    </w:p>
    <w:p w:rsidR="00060F1E" w:rsidRDefault="00060F1E" w:rsidP="00FF6168">
      <w:pPr>
        <w:ind w:left="-567" w:right="-285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 контрактом,  </w:t>
      </w:r>
    </w:p>
    <w:p w:rsidR="00060F1E" w:rsidRDefault="00977E2F" w:rsidP="00FF6168">
      <w:pPr>
        <w:ind w:left="-567" w:right="-285" w:firstLine="567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Твердохлебовского</w:t>
      </w:r>
      <w:proofErr w:type="spellEnd"/>
      <w:r w:rsidR="00060F1E">
        <w:rPr>
          <w:b/>
          <w:bCs/>
          <w:sz w:val="28"/>
          <w:szCs w:val="28"/>
        </w:rPr>
        <w:t xml:space="preserve"> </w:t>
      </w:r>
      <w:r w:rsidR="00F26BD9" w:rsidRPr="00F26BD9">
        <w:rPr>
          <w:b/>
          <w:bCs/>
          <w:sz w:val="28"/>
          <w:szCs w:val="28"/>
        </w:rPr>
        <w:t>сельско</w:t>
      </w:r>
      <w:r w:rsidR="00114D6C">
        <w:rPr>
          <w:b/>
          <w:bCs/>
          <w:sz w:val="28"/>
          <w:szCs w:val="28"/>
        </w:rPr>
        <w:t>го</w:t>
      </w:r>
      <w:r w:rsidR="00F26BD9" w:rsidRPr="00F26BD9">
        <w:rPr>
          <w:b/>
          <w:bCs/>
          <w:sz w:val="28"/>
          <w:szCs w:val="28"/>
        </w:rPr>
        <w:t xml:space="preserve"> поселени</w:t>
      </w:r>
      <w:r w:rsidR="00114D6C">
        <w:rPr>
          <w:b/>
          <w:bCs/>
          <w:sz w:val="28"/>
          <w:szCs w:val="28"/>
        </w:rPr>
        <w:t>я</w:t>
      </w:r>
      <w:r w:rsidR="00F26BD9" w:rsidRPr="00F26BD9">
        <w:rPr>
          <w:b/>
          <w:bCs/>
          <w:sz w:val="28"/>
          <w:szCs w:val="28"/>
        </w:rPr>
        <w:t xml:space="preserve"> </w:t>
      </w:r>
    </w:p>
    <w:p w:rsidR="00F26BD9" w:rsidRPr="00F26BD9" w:rsidRDefault="00F26BD9" w:rsidP="00FF6168">
      <w:pPr>
        <w:ind w:left="-567" w:right="-285" w:firstLine="567"/>
        <w:rPr>
          <w:b/>
          <w:bCs/>
          <w:sz w:val="28"/>
          <w:szCs w:val="28"/>
        </w:rPr>
      </w:pPr>
      <w:proofErr w:type="spellStart"/>
      <w:r w:rsidRPr="00F26BD9">
        <w:rPr>
          <w:b/>
          <w:bCs/>
          <w:sz w:val="28"/>
          <w:szCs w:val="28"/>
        </w:rPr>
        <w:t>Богучарского</w:t>
      </w:r>
      <w:proofErr w:type="spellEnd"/>
      <w:r w:rsidR="00665DBF">
        <w:rPr>
          <w:b/>
          <w:bCs/>
          <w:sz w:val="28"/>
          <w:szCs w:val="28"/>
        </w:rPr>
        <w:t xml:space="preserve"> </w:t>
      </w:r>
      <w:r w:rsidRPr="00F26BD9">
        <w:rPr>
          <w:b/>
          <w:bCs/>
          <w:sz w:val="28"/>
          <w:szCs w:val="28"/>
        </w:rPr>
        <w:t>муниципального района</w:t>
      </w:r>
    </w:p>
    <w:p w:rsidR="00F26BD9" w:rsidRPr="00F26BD9" w:rsidRDefault="00F26BD9" w:rsidP="00FF6168">
      <w:pPr>
        <w:ind w:left="-567" w:right="-285" w:firstLine="567"/>
        <w:rPr>
          <w:b/>
          <w:bCs/>
          <w:sz w:val="28"/>
          <w:szCs w:val="28"/>
        </w:rPr>
      </w:pPr>
      <w:r w:rsidRPr="00F26BD9">
        <w:rPr>
          <w:b/>
          <w:bCs/>
          <w:sz w:val="28"/>
          <w:szCs w:val="28"/>
        </w:rPr>
        <w:t>Воронежской области</w:t>
      </w:r>
    </w:p>
    <w:p w:rsidR="00F26BD9" w:rsidRDefault="00F26BD9" w:rsidP="00FF6168">
      <w:pPr>
        <w:pStyle w:val="1"/>
        <w:ind w:left="-567" w:right="-285" w:firstLine="567"/>
        <w:rPr>
          <w:b/>
          <w:szCs w:val="28"/>
        </w:rPr>
      </w:pPr>
    </w:p>
    <w:p w:rsidR="00161626" w:rsidRPr="006408C8" w:rsidRDefault="00161626" w:rsidP="00FF6168">
      <w:pPr>
        <w:pStyle w:val="1"/>
        <w:ind w:left="-567" w:right="-285" w:firstLine="567"/>
        <w:jc w:val="both"/>
        <w:rPr>
          <w:color w:val="000000"/>
          <w:szCs w:val="28"/>
        </w:rPr>
      </w:pPr>
      <w:r w:rsidRPr="006408C8">
        <w:rPr>
          <w:szCs w:val="28"/>
        </w:rPr>
        <w:t xml:space="preserve">В </w:t>
      </w:r>
      <w:r w:rsidR="00DA6610">
        <w:rPr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408C8">
        <w:rPr>
          <w:szCs w:val="28"/>
        </w:rPr>
        <w:t xml:space="preserve"> с</w:t>
      </w:r>
      <w:r w:rsidR="00F26BD9">
        <w:rPr>
          <w:szCs w:val="28"/>
        </w:rPr>
        <w:t>о ст</w:t>
      </w:r>
      <w:r w:rsidR="000D1342">
        <w:rPr>
          <w:szCs w:val="28"/>
        </w:rPr>
        <w:t>ать</w:t>
      </w:r>
      <w:r w:rsidR="00820468">
        <w:rPr>
          <w:szCs w:val="28"/>
        </w:rPr>
        <w:t>ё</w:t>
      </w:r>
      <w:r w:rsidR="000D1342">
        <w:rPr>
          <w:szCs w:val="28"/>
        </w:rPr>
        <w:t>й</w:t>
      </w:r>
      <w:r w:rsidR="00F26BD9">
        <w:rPr>
          <w:szCs w:val="28"/>
        </w:rPr>
        <w:t xml:space="preserve"> 94 </w:t>
      </w:r>
      <w:r w:rsidRPr="006408C8">
        <w:rPr>
          <w:szCs w:val="28"/>
        </w:rPr>
        <w:t>Федеральн</w:t>
      </w:r>
      <w:r w:rsidR="00F26BD9">
        <w:rPr>
          <w:szCs w:val="28"/>
        </w:rPr>
        <w:t>ого</w:t>
      </w:r>
      <w:r w:rsidRPr="006408C8">
        <w:rPr>
          <w:szCs w:val="28"/>
        </w:rPr>
        <w:t xml:space="preserve"> закон</w:t>
      </w:r>
      <w:r w:rsidR="00F26BD9">
        <w:rPr>
          <w:szCs w:val="28"/>
        </w:rPr>
        <w:t>а</w:t>
      </w:r>
      <w:r w:rsidRPr="006408C8">
        <w:rPr>
          <w:szCs w:val="28"/>
        </w:rPr>
        <w:t xml:space="preserve"> от 05.04.2013 № 44-ФЗ «О контрактной системе в сфере закупок товаров, работ, услуг для обеспечения </w:t>
      </w:r>
      <w:proofErr w:type="gramStart"/>
      <w:r w:rsidRPr="006408C8">
        <w:rPr>
          <w:szCs w:val="28"/>
        </w:rPr>
        <w:t>государственных и муниципальных нужд»</w:t>
      </w:r>
      <w:r w:rsidR="00F26BD9">
        <w:rPr>
          <w:szCs w:val="28"/>
        </w:rPr>
        <w:t xml:space="preserve"> (далее по тексту – </w:t>
      </w:r>
      <w:r w:rsidR="0098598D">
        <w:rPr>
          <w:szCs w:val="28"/>
        </w:rPr>
        <w:t>Федеральным з</w:t>
      </w:r>
      <w:r w:rsidR="00F26BD9">
        <w:rPr>
          <w:szCs w:val="28"/>
        </w:rPr>
        <w:t>акон</w:t>
      </w:r>
      <w:r w:rsidR="009D6FA4">
        <w:rPr>
          <w:szCs w:val="28"/>
        </w:rPr>
        <w:t>ом</w:t>
      </w:r>
      <w:r w:rsidR="0098598D">
        <w:rPr>
          <w:szCs w:val="28"/>
        </w:rPr>
        <w:t xml:space="preserve"> о контрактной системе</w:t>
      </w:r>
      <w:r w:rsidR="00F26BD9">
        <w:rPr>
          <w:szCs w:val="28"/>
        </w:rPr>
        <w:t>)</w:t>
      </w:r>
      <w:r w:rsidR="00DA6610">
        <w:rPr>
          <w:szCs w:val="28"/>
        </w:rPr>
        <w:t xml:space="preserve">, Уставом </w:t>
      </w:r>
      <w:proofErr w:type="spellStart"/>
      <w:r w:rsidR="00977E2F" w:rsidRPr="00977E2F">
        <w:rPr>
          <w:bCs/>
          <w:szCs w:val="28"/>
        </w:rPr>
        <w:t>Твердохлебовского</w:t>
      </w:r>
      <w:proofErr w:type="spellEnd"/>
      <w:r w:rsidR="00977E2F">
        <w:rPr>
          <w:szCs w:val="28"/>
        </w:rPr>
        <w:t xml:space="preserve"> </w:t>
      </w:r>
      <w:r w:rsidR="00DA6610">
        <w:rPr>
          <w:szCs w:val="28"/>
        </w:rPr>
        <w:t xml:space="preserve"> сельского поселения </w:t>
      </w:r>
      <w:proofErr w:type="spellStart"/>
      <w:r w:rsidR="00DA6610">
        <w:rPr>
          <w:szCs w:val="28"/>
        </w:rPr>
        <w:t>Богучарского</w:t>
      </w:r>
      <w:proofErr w:type="spellEnd"/>
      <w:r w:rsidR="00DA6610">
        <w:rPr>
          <w:szCs w:val="28"/>
        </w:rPr>
        <w:t xml:space="preserve"> муниципального района Воронежской области (далее по тексту - </w:t>
      </w:r>
      <w:proofErr w:type="spellStart"/>
      <w:r w:rsidR="00977E2F">
        <w:rPr>
          <w:bCs/>
          <w:szCs w:val="28"/>
        </w:rPr>
        <w:t>Твердохлебовское</w:t>
      </w:r>
      <w:proofErr w:type="spellEnd"/>
      <w:r w:rsidR="00977E2F">
        <w:rPr>
          <w:szCs w:val="28"/>
        </w:rPr>
        <w:t xml:space="preserve"> </w:t>
      </w:r>
      <w:r w:rsidR="00DA6610">
        <w:rPr>
          <w:szCs w:val="28"/>
        </w:rPr>
        <w:t xml:space="preserve"> сельско</w:t>
      </w:r>
      <w:r w:rsidR="00257AE2">
        <w:rPr>
          <w:szCs w:val="28"/>
        </w:rPr>
        <w:t>е</w:t>
      </w:r>
      <w:r w:rsidR="00DA6610">
        <w:rPr>
          <w:szCs w:val="28"/>
        </w:rPr>
        <w:t xml:space="preserve"> поселени</w:t>
      </w:r>
      <w:r w:rsidR="00257AE2">
        <w:rPr>
          <w:szCs w:val="28"/>
        </w:rPr>
        <w:t>е</w:t>
      </w:r>
      <w:r w:rsidR="00DA6610">
        <w:rPr>
          <w:szCs w:val="28"/>
        </w:rPr>
        <w:t>)</w:t>
      </w:r>
      <w:r w:rsidRPr="006408C8">
        <w:rPr>
          <w:szCs w:val="28"/>
        </w:rPr>
        <w:t xml:space="preserve">, </w:t>
      </w:r>
      <w:r w:rsidR="00F26BD9">
        <w:rPr>
          <w:szCs w:val="28"/>
        </w:rPr>
        <w:t>в</w:t>
      </w:r>
      <w:r w:rsidR="00F26BD9" w:rsidRPr="000B236A">
        <w:rPr>
          <w:szCs w:val="28"/>
        </w:rPr>
        <w:t xml:space="preserve"> цел</w:t>
      </w:r>
      <w:r w:rsidR="00F26BD9">
        <w:rPr>
          <w:szCs w:val="28"/>
        </w:rPr>
        <w:t>ях</w:t>
      </w:r>
      <w:r w:rsidR="00F26BD9" w:rsidRPr="000B236A">
        <w:rPr>
          <w:szCs w:val="28"/>
        </w:rPr>
        <w:t xml:space="preserve"> осуществления при</w:t>
      </w:r>
      <w:r w:rsidR="00820468">
        <w:rPr>
          <w:szCs w:val="28"/>
        </w:rPr>
        <w:t>ё</w:t>
      </w:r>
      <w:r w:rsidR="00F26BD9" w:rsidRPr="000B236A">
        <w:rPr>
          <w:szCs w:val="28"/>
        </w:rPr>
        <w:t>мки поставленн</w:t>
      </w:r>
      <w:r w:rsidR="00665DBF">
        <w:rPr>
          <w:szCs w:val="28"/>
        </w:rPr>
        <w:t>ого</w:t>
      </w:r>
      <w:r w:rsidR="00F26BD9" w:rsidRPr="000B236A">
        <w:rPr>
          <w:szCs w:val="28"/>
        </w:rPr>
        <w:t xml:space="preserve"> товар</w:t>
      </w:r>
      <w:r w:rsidR="00665DBF">
        <w:rPr>
          <w:szCs w:val="28"/>
        </w:rPr>
        <w:t>а</w:t>
      </w:r>
      <w:r w:rsidR="00F26BD9" w:rsidRPr="000B236A">
        <w:rPr>
          <w:szCs w:val="28"/>
        </w:rPr>
        <w:t xml:space="preserve">, результатов выполненной работы, оказанной услуги, предусмотренных муниципальным контрактом, включая проведение в соответствии с </w:t>
      </w:r>
      <w:r w:rsidR="00DA6610">
        <w:rPr>
          <w:szCs w:val="28"/>
        </w:rPr>
        <w:t>Федеральным законом о контрактной системе</w:t>
      </w:r>
      <w:r w:rsidR="00F26BD9" w:rsidRPr="000B236A">
        <w:rPr>
          <w:szCs w:val="28"/>
        </w:rPr>
        <w:t xml:space="preserve"> экспертизы поставленного товара, результатов выполненной работы, оказанной услуги</w:t>
      </w:r>
      <w:proofErr w:type="gramEnd"/>
    </w:p>
    <w:p w:rsidR="000D1342" w:rsidRDefault="000D1342" w:rsidP="00FF6168">
      <w:pPr>
        <w:pStyle w:val="1"/>
        <w:ind w:left="-567" w:right="-285" w:firstLine="567"/>
        <w:jc w:val="both"/>
        <w:rPr>
          <w:szCs w:val="28"/>
        </w:rPr>
      </w:pPr>
    </w:p>
    <w:p w:rsidR="00161626" w:rsidRDefault="007D7840" w:rsidP="00FF6168">
      <w:pPr>
        <w:pStyle w:val="1"/>
        <w:ind w:left="-567" w:right="-285" w:firstLine="567"/>
        <w:jc w:val="both"/>
        <w:rPr>
          <w:szCs w:val="28"/>
        </w:rPr>
      </w:pPr>
      <w:r w:rsidRPr="00F26BD9">
        <w:rPr>
          <w:szCs w:val="28"/>
        </w:rPr>
        <w:t xml:space="preserve">1. </w:t>
      </w:r>
      <w:r w:rsidR="00161626" w:rsidRPr="00F26BD9">
        <w:rPr>
          <w:szCs w:val="28"/>
        </w:rPr>
        <w:t xml:space="preserve">Создать </w:t>
      </w:r>
      <w:r w:rsidR="00F26BD9" w:rsidRPr="00F26BD9">
        <w:rPr>
          <w:szCs w:val="28"/>
        </w:rPr>
        <w:t>при</w:t>
      </w:r>
      <w:r w:rsidR="00820468">
        <w:rPr>
          <w:szCs w:val="28"/>
        </w:rPr>
        <w:t>ё</w:t>
      </w:r>
      <w:r w:rsidR="00F26BD9" w:rsidRPr="00F26BD9">
        <w:rPr>
          <w:szCs w:val="28"/>
        </w:rPr>
        <w:t>мочн</w:t>
      </w:r>
      <w:r w:rsidR="00784616">
        <w:rPr>
          <w:szCs w:val="28"/>
        </w:rPr>
        <w:t>ую (экспертную)</w:t>
      </w:r>
      <w:r w:rsidR="0098598D">
        <w:rPr>
          <w:szCs w:val="28"/>
        </w:rPr>
        <w:t xml:space="preserve">  комиссию</w:t>
      </w:r>
      <w:r w:rsidR="00665DBF" w:rsidRPr="00665DBF">
        <w:rPr>
          <w:szCs w:val="28"/>
        </w:rPr>
        <w:t xml:space="preserve"> </w:t>
      </w:r>
      <w:r w:rsidR="00665DBF">
        <w:rPr>
          <w:szCs w:val="28"/>
        </w:rPr>
        <w:t xml:space="preserve">для </w:t>
      </w:r>
      <w:r w:rsidR="00820468">
        <w:rPr>
          <w:szCs w:val="28"/>
        </w:rPr>
        <w:t>приё</w:t>
      </w:r>
      <w:r w:rsidR="00665DBF" w:rsidRPr="000B236A">
        <w:rPr>
          <w:szCs w:val="28"/>
        </w:rPr>
        <w:t>мки поставленн</w:t>
      </w:r>
      <w:r w:rsidR="00665DBF">
        <w:rPr>
          <w:szCs w:val="28"/>
        </w:rPr>
        <w:t>ого</w:t>
      </w:r>
      <w:r w:rsidR="00665DBF" w:rsidRPr="000B236A">
        <w:rPr>
          <w:szCs w:val="28"/>
        </w:rPr>
        <w:t xml:space="preserve"> товар</w:t>
      </w:r>
      <w:r w:rsidR="00665DBF">
        <w:rPr>
          <w:szCs w:val="28"/>
        </w:rPr>
        <w:t>а</w:t>
      </w:r>
      <w:r w:rsidR="00665DBF" w:rsidRPr="000B236A">
        <w:rPr>
          <w:szCs w:val="28"/>
        </w:rPr>
        <w:t>, результатов выполненной работы, оказанной услуги</w:t>
      </w:r>
      <w:r w:rsidR="00060F1E">
        <w:rPr>
          <w:szCs w:val="28"/>
        </w:rPr>
        <w:t xml:space="preserve">, предусмотренных муниципальным контрактом, </w:t>
      </w:r>
      <w:r w:rsidR="00F26BD9" w:rsidRPr="00F26BD9">
        <w:rPr>
          <w:bCs/>
          <w:szCs w:val="28"/>
        </w:rPr>
        <w:t xml:space="preserve"> </w:t>
      </w:r>
      <w:proofErr w:type="spellStart"/>
      <w:r w:rsidR="00977E2F" w:rsidRPr="00977E2F">
        <w:rPr>
          <w:bCs/>
          <w:szCs w:val="28"/>
        </w:rPr>
        <w:t>Твердохлебовского</w:t>
      </w:r>
      <w:proofErr w:type="spellEnd"/>
      <w:r w:rsidR="00977E2F" w:rsidRPr="00F26BD9">
        <w:rPr>
          <w:bCs/>
          <w:szCs w:val="28"/>
        </w:rPr>
        <w:t xml:space="preserve"> </w:t>
      </w:r>
      <w:r w:rsidR="00F26BD9" w:rsidRPr="00F26BD9">
        <w:rPr>
          <w:bCs/>
          <w:szCs w:val="28"/>
        </w:rPr>
        <w:t xml:space="preserve"> сельско</w:t>
      </w:r>
      <w:r w:rsidR="00114D6C">
        <w:rPr>
          <w:bCs/>
          <w:szCs w:val="28"/>
        </w:rPr>
        <w:t>го</w:t>
      </w:r>
      <w:r w:rsidR="00F26BD9" w:rsidRPr="00F26BD9">
        <w:rPr>
          <w:bCs/>
          <w:szCs w:val="28"/>
        </w:rPr>
        <w:t xml:space="preserve"> поселени</w:t>
      </w:r>
      <w:r w:rsidR="00114D6C">
        <w:rPr>
          <w:bCs/>
          <w:szCs w:val="28"/>
        </w:rPr>
        <w:t>я</w:t>
      </w:r>
      <w:r w:rsidR="00DA6610">
        <w:rPr>
          <w:bCs/>
          <w:szCs w:val="28"/>
        </w:rPr>
        <w:t xml:space="preserve"> </w:t>
      </w:r>
      <w:r w:rsidR="005A70C9">
        <w:rPr>
          <w:bCs/>
          <w:szCs w:val="28"/>
        </w:rPr>
        <w:t xml:space="preserve">в количестве пяти человек </w:t>
      </w:r>
      <w:r>
        <w:rPr>
          <w:color w:val="000000"/>
          <w:szCs w:val="28"/>
        </w:rPr>
        <w:t>в</w:t>
      </w:r>
      <w:r w:rsidR="00161626">
        <w:rPr>
          <w:szCs w:val="28"/>
        </w:rPr>
        <w:t xml:space="preserve"> следующем составе:</w:t>
      </w:r>
    </w:p>
    <w:p w:rsidR="00161626" w:rsidRDefault="00ED4C6F" w:rsidP="00FF6168">
      <w:pPr>
        <w:pStyle w:val="a3"/>
        <w:tabs>
          <w:tab w:val="left" w:pos="851"/>
          <w:tab w:val="left" w:pos="1134"/>
        </w:tabs>
        <w:suppressAutoHyphens/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840">
        <w:rPr>
          <w:sz w:val="28"/>
          <w:szCs w:val="28"/>
        </w:rPr>
        <w:t xml:space="preserve">  </w:t>
      </w:r>
      <w:proofErr w:type="spellStart"/>
      <w:r w:rsidR="00977E2F">
        <w:rPr>
          <w:sz w:val="28"/>
          <w:szCs w:val="28"/>
        </w:rPr>
        <w:t>Чвикалов</w:t>
      </w:r>
      <w:proofErr w:type="spellEnd"/>
      <w:r w:rsidR="00977E2F">
        <w:rPr>
          <w:sz w:val="28"/>
          <w:szCs w:val="28"/>
        </w:rPr>
        <w:t xml:space="preserve"> Владимир Николаевич</w:t>
      </w:r>
      <w:r w:rsidR="007D7840">
        <w:rPr>
          <w:sz w:val="28"/>
          <w:szCs w:val="28"/>
        </w:rPr>
        <w:t>,</w:t>
      </w:r>
      <w:r w:rsidR="00E22218">
        <w:rPr>
          <w:sz w:val="28"/>
          <w:szCs w:val="28"/>
        </w:rPr>
        <w:t xml:space="preserve"> </w:t>
      </w:r>
      <w:r w:rsidR="007D7840">
        <w:rPr>
          <w:sz w:val="28"/>
          <w:szCs w:val="28"/>
        </w:rPr>
        <w:t xml:space="preserve">глава </w:t>
      </w:r>
      <w:proofErr w:type="spellStart"/>
      <w:r w:rsidR="00977E2F" w:rsidRPr="00977E2F">
        <w:rPr>
          <w:bCs/>
          <w:sz w:val="28"/>
          <w:szCs w:val="28"/>
        </w:rPr>
        <w:t>Твердохлебовского</w:t>
      </w:r>
      <w:proofErr w:type="spellEnd"/>
      <w:r w:rsidR="00977E2F">
        <w:rPr>
          <w:sz w:val="28"/>
          <w:szCs w:val="28"/>
        </w:rPr>
        <w:t xml:space="preserve"> </w:t>
      </w:r>
      <w:r w:rsidR="00E22218">
        <w:rPr>
          <w:sz w:val="28"/>
          <w:szCs w:val="28"/>
        </w:rPr>
        <w:t xml:space="preserve"> </w:t>
      </w:r>
      <w:r w:rsidR="007D7840">
        <w:rPr>
          <w:sz w:val="28"/>
          <w:szCs w:val="28"/>
        </w:rPr>
        <w:t xml:space="preserve"> сельского поселения, председатель комиссии;</w:t>
      </w:r>
    </w:p>
    <w:p w:rsidR="007D7840" w:rsidRDefault="00ED4C6F" w:rsidP="00FF6168">
      <w:pPr>
        <w:pStyle w:val="a3"/>
        <w:tabs>
          <w:tab w:val="left" w:pos="851"/>
          <w:tab w:val="left" w:pos="1134"/>
        </w:tabs>
        <w:suppressAutoHyphens/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840">
        <w:rPr>
          <w:sz w:val="28"/>
          <w:szCs w:val="28"/>
        </w:rPr>
        <w:t xml:space="preserve"> </w:t>
      </w:r>
      <w:proofErr w:type="spellStart"/>
      <w:r w:rsidR="00977E2F">
        <w:rPr>
          <w:sz w:val="28"/>
          <w:szCs w:val="28"/>
        </w:rPr>
        <w:t>Путинцева</w:t>
      </w:r>
      <w:proofErr w:type="spellEnd"/>
      <w:r w:rsidR="00977E2F">
        <w:rPr>
          <w:sz w:val="28"/>
          <w:szCs w:val="28"/>
        </w:rPr>
        <w:t xml:space="preserve"> Наталья Николаевна</w:t>
      </w:r>
      <w:r w:rsidR="007D7840">
        <w:rPr>
          <w:sz w:val="28"/>
          <w:szCs w:val="28"/>
        </w:rPr>
        <w:t xml:space="preserve">, ведущий специалист администрации </w:t>
      </w:r>
      <w:proofErr w:type="spellStart"/>
      <w:r w:rsidR="00977E2F" w:rsidRPr="00977E2F">
        <w:rPr>
          <w:bCs/>
          <w:sz w:val="28"/>
          <w:szCs w:val="28"/>
        </w:rPr>
        <w:t>Твердохлебовского</w:t>
      </w:r>
      <w:proofErr w:type="spellEnd"/>
      <w:r w:rsidR="00977E2F">
        <w:rPr>
          <w:sz w:val="28"/>
          <w:szCs w:val="28"/>
        </w:rPr>
        <w:t xml:space="preserve"> </w:t>
      </w:r>
      <w:r w:rsidR="007D7840">
        <w:rPr>
          <w:sz w:val="28"/>
          <w:szCs w:val="28"/>
        </w:rPr>
        <w:t>сельского поселения</w:t>
      </w:r>
      <w:r w:rsidR="009D6FA4">
        <w:rPr>
          <w:sz w:val="28"/>
          <w:szCs w:val="28"/>
        </w:rPr>
        <w:t xml:space="preserve">, </w:t>
      </w:r>
      <w:r w:rsidR="00820468">
        <w:rPr>
          <w:sz w:val="28"/>
          <w:szCs w:val="28"/>
        </w:rPr>
        <w:t>заместитель председателя комиссии</w:t>
      </w:r>
      <w:r w:rsidR="007D7840">
        <w:rPr>
          <w:sz w:val="28"/>
          <w:szCs w:val="28"/>
        </w:rPr>
        <w:t xml:space="preserve">; </w:t>
      </w:r>
    </w:p>
    <w:p w:rsidR="007D7840" w:rsidRDefault="00ED4C6F" w:rsidP="00FF6168">
      <w:pPr>
        <w:pStyle w:val="a3"/>
        <w:tabs>
          <w:tab w:val="left" w:pos="851"/>
          <w:tab w:val="left" w:pos="1134"/>
        </w:tabs>
        <w:suppressAutoHyphens/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7840">
        <w:rPr>
          <w:sz w:val="28"/>
          <w:szCs w:val="28"/>
        </w:rPr>
        <w:t xml:space="preserve">  </w:t>
      </w:r>
      <w:proofErr w:type="spellStart"/>
      <w:r w:rsidR="00977E2F">
        <w:rPr>
          <w:sz w:val="28"/>
          <w:szCs w:val="28"/>
        </w:rPr>
        <w:t>Новичкова</w:t>
      </w:r>
      <w:proofErr w:type="spellEnd"/>
      <w:r w:rsidR="00977E2F">
        <w:rPr>
          <w:sz w:val="28"/>
          <w:szCs w:val="28"/>
        </w:rPr>
        <w:t xml:space="preserve"> Светлана Александровна</w:t>
      </w:r>
      <w:r w:rsidR="007D7840">
        <w:rPr>
          <w:sz w:val="28"/>
          <w:szCs w:val="28"/>
        </w:rPr>
        <w:t xml:space="preserve">, </w:t>
      </w:r>
      <w:r w:rsidR="00E22218">
        <w:rPr>
          <w:sz w:val="28"/>
          <w:szCs w:val="28"/>
        </w:rPr>
        <w:t>старший инспектор</w:t>
      </w:r>
      <w:r w:rsidR="007D7840">
        <w:rPr>
          <w:sz w:val="28"/>
          <w:szCs w:val="28"/>
        </w:rPr>
        <w:t xml:space="preserve"> администрации </w:t>
      </w:r>
      <w:proofErr w:type="spellStart"/>
      <w:r w:rsidR="00977E2F" w:rsidRPr="00977E2F">
        <w:rPr>
          <w:bCs/>
          <w:sz w:val="28"/>
          <w:szCs w:val="28"/>
        </w:rPr>
        <w:t>Твердохлебовского</w:t>
      </w:r>
      <w:proofErr w:type="spellEnd"/>
      <w:r w:rsidR="00977E2F">
        <w:rPr>
          <w:sz w:val="28"/>
          <w:szCs w:val="28"/>
        </w:rPr>
        <w:t xml:space="preserve"> </w:t>
      </w:r>
      <w:r w:rsidR="00E22218">
        <w:rPr>
          <w:sz w:val="28"/>
          <w:szCs w:val="28"/>
        </w:rPr>
        <w:t>сельского поселения</w:t>
      </w:r>
      <w:r w:rsidR="007D7840">
        <w:rPr>
          <w:sz w:val="28"/>
          <w:szCs w:val="28"/>
        </w:rPr>
        <w:t xml:space="preserve">, </w:t>
      </w:r>
      <w:r w:rsidR="00820468">
        <w:rPr>
          <w:sz w:val="28"/>
          <w:szCs w:val="28"/>
        </w:rPr>
        <w:t>секретарь комиссии</w:t>
      </w:r>
      <w:r w:rsidR="007D7840">
        <w:rPr>
          <w:sz w:val="28"/>
          <w:szCs w:val="28"/>
        </w:rPr>
        <w:t>;</w:t>
      </w:r>
    </w:p>
    <w:p w:rsidR="007D7840" w:rsidRDefault="00ED4C6F" w:rsidP="00FF6168">
      <w:pPr>
        <w:pStyle w:val="a3"/>
        <w:tabs>
          <w:tab w:val="left" w:pos="851"/>
          <w:tab w:val="left" w:pos="1134"/>
        </w:tabs>
        <w:suppressAutoHyphens/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840">
        <w:rPr>
          <w:sz w:val="28"/>
          <w:szCs w:val="28"/>
        </w:rPr>
        <w:t xml:space="preserve"> </w:t>
      </w:r>
      <w:r w:rsidR="00977E2F">
        <w:rPr>
          <w:sz w:val="28"/>
          <w:szCs w:val="28"/>
        </w:rPr>
        <w:t>Мироненко Татьяна Николаевна</w:t>
      </w:r>
      <w:r w:rsidR="007D7840">
        <w:rPr>
          <w:sz w:val="28"/>
          <w:szCs w:val="28"/>
        </w:rPr>
        <w:t xml:space="preserve">, </w:t>
      </w:r>
      <w:r w:rsidR="00E22218">
        <w:rPr>
          <w:sz w:val="28"/>
          <w:szCs w:val="28"/>
        </w:rPr>
        <w:t xml:space="preserve">старший инспектор </w:t>
      </w:r>
      <w:r w:rsidR="007D7840">
        <w:rPr>
          <w:sz w:val="28"/>
          <w:szCs w:val="28"/>
        </w:rPr>
        <w:t xml:space="preserve">администрации </w:t>
      </w:r>
      <w:proofErr w:type="spellStart"/>
      <w:r w:rsidR="00977E2F" w:rsidRPr="00977E2F">
        <w:rPr>
          <w:bCs/>
          <w:sz w:val="28"/>
          <w:szCs w:val="28"/>
        </w:rPr>
        <w:t>Твердохлебовского</w:t>
      </w:r>
      <w:proofErr w:type="spellEnd"/>
      <w:r w:rsidR="00977E2F">
        <w:rPr>
          <w:sz w:val="28"/>
          <w:szCs w:val="28"/>
        </w:rPr>
        <w:t xml:space="preserve"> </w:t>
      </w:r>
      <w:r w:rsidR="00E22218">
        <w:rPr>
          <w:sz w:val="28"/>
          <w:szCs w:val="28"/>
        </w:rPr>
        <w:t xml:space="preserve"> </w:t>
      </w:r>
      <w:r w:rsidR="007D7840">
        <w:rPr>
          <w:sz w:val="28"/>
          <w:szCs w:val="28"/>
        </w:rPr>
        <w:t>сельского поселения, член комиссии;</w:t>
      </w:r>
    </w:p>
    <w:p w:rsidR="007D7840" w:rsidRPr="00E22218" w:rsidRDefault="00ED4C6F" w:rsidP="00FF6168">
      <w:pPr>
        <w:pStyle w:val="a3"/>
        <w:tabs>
          <w:tab w:val="left" w:pos="851"/>
          <w:tab w:val="left" w:pos="1134"/>
        </w:tabs>
        <w:suppressAutoHyphens/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840" w:rsidRPr="00E22218">
        <w:rPr>
          <w:sz w:val="28"/>
          <w:szCs w:val="28"/>
        </w:rPr>
        <w:t xml:space="preserve"> </w:t>
      </w:r>
      <w:proofErr w:type="spellStart"/>
      <w:r w:rsidR="00E22218" w:rsidRPr="00E22218">
        <w:rPr>
          <w:sz w:val="28"/>
          <w:szCs w:val="28"/>
        </w:rPr>
        <w:t>Бундуков</w:t>
      </w:r>
      <w:proofErr w:type="spellEnd"/>
      <w:r w:rsidR="00E22218" w:rsidRPr="00E22218">
        <w:rPr>
          <w:sz w:val="28"/>
          <w:szCs w:val="28"/>
        </w:rPr>
        <w:t xml:space="preserve"> Серге</w:t>
      </w:r>
      <w:r w:rsidR="00E22218">
        <w:rPr>
          <w:sz w:val="28"/>
          <w:szCs w:val="28"/>
        </w:rPr>
        <w:t>й</w:t>
      </w:r>
      <w:r w:rsidR="00E22218" w:rsidRPr="00E22218">
        <w:rPr>
          <w:sz w:val="28"/>
          <w:szCs w:val="28"/>
        </w:rPr>
        <w:t xml:space="preserve"> Иванович, специалиста по муниципальному</w:t>
      </w:r>
      <w:r w:rsidR="00E22218">
        <w:rPr>
          <w:sz w:val="28"/>
          <w:szCs w:val="28"/>
        </w:rPr>
        <w:t xml:space="preserve"> </w:t>
      </w:r>
      <w:r w:rsidR="00E22218" w:rsidRPr="00E22218">
        <w:rPr>
          <w:sz w:val="28"/>
          <w:szCs w:val="28"/>
        </w:rPr>
        <w:t>заказу в сфере закупок товаров, работ, услуг для</w:t>
      </w:r>
      <w:r w:rsidR="00E22218">
        <w:rPr>
          <w:b/>
          <w:sz w:val="28"/>
          <w:szCs w:val="28"/>
        </w:rPr>
        <w:t xml:space="preserve"> </w:t>
      </w:r>
      <w:r w:rsidR="00E22218" w:rsidRPr="00E22218">
        <w:rPr>
          <w:sz w:val="28"/>
          <w:szCs w:val="28"/>
        </w:rPr>
        <w:t>обеспечения муниципальных нужд</w:t>
      </w:r>
      <w:r w:rsidR="009D6FA4">
        <w:rPr>
          <w:sz w:val="28"/>
          <w:szCs w:val="28"/>
        </w:rPr>
        <w:t>, член комиссии</w:t>
      </w:r>
      <w:r w:rsidR="00E22218" w:rsidRPr="00E22218">
        <w:rPr>
          <w:sz w:val="28"/>
          <w:szCs w:val="28"/>
        </w:rPr>
        <w:t>.</w:t>
      </w:r>
    </w:p>
    <w:p w:rsidR="00161626" w:rsidRPr="00057EF0" w:rsidRDefault="00DB214A" w:rsidP="00FF6168">
      <w:pPr>
        <w:pStyle w:val="a3"/>
        <w:suppressAutoHyphens/>
        <w:ind w:left="-567" w:right="-285" w:firstLine="567"/>
        <w:jc w:val="both"/>
        <w:rPr>
          <w:sz w:val="28"/>
          <w:szCs w:val="28"/>
        </w:rPr>
      </w:pPr>
      <w:r w:rsidRPr="00057EF0">
        <w:rPr>
          <w:sz w:val="28"/>
          <w:szCs w:val="28"/>
        </w:rPr>
        <w:t xml:space="preserve">2. </w:t>
      </w:r>
      <w:proofErr w:type="gramStart"/>
      <w:r w:rsidR="00161626" w:rsidRPr="00057EF0">
        <w:rPr>
          <w:sz w:val="28"/>
          <w:szCs w:val="28"/>
        </w:rPr>
        <w:t>Контроль за</w:t>
      </w:r>
      <w:proofErr w:type="gramEnd"/>
      <w:r w:rsidR="00161626" w:rsidRPr="00057EF0">
        <w:rPr>
          <w:sz w:val="28"/>
          <w:szCs w:val="28"/>
        </w:rPr>
        <w:t xml:space="preserve"> исполнением настоящего распоряжения</w:t>
      </w:r>
      <w:r w:rsidR="00057EF0">
        <w:rPr>
          <w:sz w:val="28"/>
          <w:szCs w:val="28"/>
        </w:rPr>
        <w:t xml:space="preserve"> оставляю за собой</w:t>
      </w:r>
      <w:r w:rsidR="00161626" w:rsidRPr="00057EF0">
        <w:rPr>
          <w:sz w:val="28"/>
          <w:szCs w:val="28"/>
        </w:rPr>
        <w:t>.</w:t>
      </w:r>
    </w:p>
    <w:p w:rsidR="00161626" w:rsidRPr="006408C8" w:rsidRDefault="00161626" w:rsidP="00FF6168">
      <w:pPr>
        <w:ind w:left="-567" w:right="-285" w:firstLine="567"/>
        <w:rPr>
          <w:sz w:val="28"/>
          <w:szCs w:val="28"/>
        </w:rPr>
      </w:pPr>
    </w:p>
    <w:p w:rsidR="00822FFC" w:rsidRDefault="00161626" w:rsidP="00FF6168">
      <w:pPr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77E2F" w:rsidRPr="00977E2F">
        <w:rPr>
          <w:bCs/>
          <w:sz w:val="28"/>
          <w:szCs w:val="28"/>
        </w:rPr>
        <w:t>Твердохлебовского</w:t>
      </w:r>
      <w:proofErr w:type="spellEnd"/>
      <w:r w:rsidR="00977E2F">
        <w:rPr>
          <w:sz w:val="28"/>
          <w:szCs w:val="28"/>
        </w:rPr>
        <w:t xml:space="preserve"> </w:t>
      </w:r>
      <w:r w:rsidR="00E22218">
        <w:rPr>
          <w:sz w:val="28"/>
          <w:szCs w:val="28"/>
        </w:rPr>
        <w:t xml:space="preserve"> </w:t>
      </w:r>
      <w:r w:rsidR="00057EF0">
        <w:rPr>
          <w:sz w:val="28"/>
          <w:szCs w:val="28"/>
        </w:rPr>
        <w:t xml:space="preserve"> сельского поселения       </w:t>
      </w:r>
      <w:r w:rsidR="00E22218">
        <w:rPr>
          <w:sz w:val="28"/>
          <w:szCs w:val="28"/>
        </w:rPr>
        <w:t xml:space="preserve">      </w:t>
      </w:r>
      <w:r w:rsidR="00057EF0">
        <w:rPr>
          <w:sz w:val="28"/>
          <w:szCs w:val="28"/>
        </w:rPr>
        <w:t xml:space="preserve"> </w:t>
      </w:r>
      <w:r w:rsidR="00E22218">
        <w:rPr>
          <w:sz w:val="28"/>
          <w:szCs w:val="28"/>
        </w:rPr>
        <w:t xml:space="preserve">    </w:t>
      </w:r>
      <w:r w:rsidR="00977E2F">
        <w:rPr>
          <w:sz w:val="28"/>
          <w:szCs w:val="28"/>
        </w:rPr>
        <w:t xml:space="preserve">      </w:t>
      </w:r>
      <w:proofErr w:type="spellStart"/>
      <w:r w:rsidR="00977E2F">
        <w:rPr>
          <w:sz w:val="28"/>
          <w:szCs w:val="28"/>
        </w:rPr>
        <w:t>В.Н.Чвикалов</w:t>
      </w:r>
      <w:proofErr w:type="spellEnd"/>
    </w:p>
    <w:sectPr w:rsidR="00822FFC" w:rsidSect="00FF616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17"/>
    <w:multiLevelType w:val="hybridMultilevel"/>
    <w:tmpl w:val="50460A54"/>
    <w:lvl w:ilvl="0" w:tplc="CC6024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115E11"/>
    <w:multiLevelType w:val="hybridMultilevel"/>
    <w:tmpl w:val="C60AF6E0"/>
    <w:lvl w:ilvl="0" w:tplc="20CED5B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26"/>
    <w:rsid w:val="00013E54"/>
    <w:rsid w:val="0002666C"/>
    <w:rsid w:val="00057EF0"/>
    <w:rsid w:val="00060F1E"/>
    <w:rsid w:val="0008411F"/>
    <w:rsid w:val="000939A9"/>
    <w:rsid w:val="000D1342"/>
    <w:rsid w:val="00114D6C"/>
    <w:rsid w:val="00136AEB"/>
    <w:rsid w:val="00155ADD"/>
    <w:rsid w:val="00161626"/>
    <w:rsid w:val="001E5065"/>
    <w:rsid w:val="00257AE2"/>
    <w:rsid w:val="002C28E8"/>
    <w:rsid w:val="003A58FA"/>
    <w:rsid w:val="00454E5E"/>
    <w:rsid w:val="00491123"/>
    <w:rsid w:val="0053748A"/>
    <w:rsid w:val="00541F18"/>
    <w:rsid w:val="00562107"/>
    <w:rsid w:val="005A70C9"/>
    <w:rsid w:val="006335C8"/>
    <w:rsid w:val="00665DBF"/>
    <w:rsid w:val="006F764A"/>
    <w:rsid w:val="00784616"/>
    <w:rsid w:val="007A5F7E"/>
    <w:rsid w:val="007D7840"/>
    <w:rsid w:val="008015E8"/>
    <w:rsid w:val="00820468"/>
    <w:rsid w:val="00822FFC"/>
    <w:rsid w:val="008A48A4"/>
    <w:rsid w:val="008B0330"/>
    <w:rsid w:val="008F2BA8"/>
    <w:rsid w:val="00905147"/>
    <w:rsid w:val="00921FB3"/>
    <w:rsid w:val="00955315"/>
    <w:rsid w:val="00977E2F"/>
    <w:rsid w:val="0098598D"/>
    <w:rsid w:val="0099455A"/>
    <w:rsid w:val="00995D53"/>
    <w:rsid w:val="009D6FA4"/>
    <w:rsid w:val="00A11558"/>
    <w:rsid w:val="00A225A8"/>
    <w:rsid w:val="00AC7C50"/>
    <w:rsid w:val="00AD302F"/>
    <w:rsid w:val="00B87B56"/>
    <w:rsid w:val="00BF5AC7"/>
    <w:rsid w:val="00C04BEF"/>
    <w:rsid w:val="00C91986"/>
    <w:rsid w:val="00D926AC"/>
    <w:rsid w:val="00DA6610"/>
    <w:rsid w:val="00DB214A"/>
    <w:rsid w:val="00E22218"/>
    <w:rsid w:val="00E224A2"/>
    <w:rsid w:val="00E41B1D"/>
    <w:rsid w:val="00ED4C6F"/>
    <w:rsid w:val="00ED5378"/>
    <w:rsid w:val="00F04AC6"/>
    <w:rsid w:val="00F26BD9"/>
    <w:rsid w:val="00F44C15"/>
    <w:rsid w:val="00F60890"/>
    <w:rsid w:val="00F71CB7"/>
    <w:rsid w:val="00FC5E01"/>
    <w:rsid w:val="00FC75AE"/>
    <w:rsid w:val="00FC7639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6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6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61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adm-boguchar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mail-misp</cp:lastModifiedBy>
  <cp:revision>38</cp:revision>
  <cp:lastPrinted>2017-09-05T08:43:00Z</cp:lastPrinted>
  <dcterms:created xsi:type="dcterms:W3CDTF">2017-08-10T09:41:00Z</dcterms:created>
  <dcterms:modified xsi:type="dcterms:W3CDTF">2017-09-05T08:44:00Z</dcterms:modified>
</cp:coreProperties>
</file>