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5E" w:rsidRPr="00DA5725" w:rsidRDefault="00237E5E" w:rsidP="00237E5E">
      <w:pPr>
        <w:spacing w:after="0" w:line="240" w:lineRule="auto"/>
        <w:jc w:val="center"/>
        <w:rPr>
          <w:rFonts w:ascii="Times New Roman" w:hAnsi="Times New Roman" w:cs="Times New Roman"/>
          <w:b/>
          <w:sz w:val="28"/>
          <w:szCs w:val="28"/>
        </w:rPr>
      </w:pPr>
      <w:r w:rsidRPr="00DA5725">
        <w:rPr>
          <w:rFonts w:ascii="Times New Roman" w:hAnsi="Times New Roman" w:cs="Times New Roman"/>
          <w:b/>
          <w:sz w:val="28"/>
          <w:szCs w:val="28"/>
        </w:rPr>
        <w:t>АДМИНИСТРАЦИЯ</w:t>
      </w:r>
    </w:p>
    <w:p w:rsidR="00237E5E" w:rsidRPr="00DA5725" w:rsidRDefault="00237E5E" w:rsidP="00237E5E">
      <w:pPr>
        <w:spacing w:after="0" w:line="240" w:lineRule="auto"/>
        <w:jc w:val="center"/>
        <w:rPr>
          <w:rFonts w:ascii="Times New Roman" w:hAnsi="Times New Roman" w:cs="Times New Roman"/>
          <w:b/>
          <w:sz w:val="28"/>
          <w:szCs w:val="28"/>
        </w:rPr>
      </w:pPr>
      <w:r w:rsidRPr="00DA5725">
        <w:rPr>
          <w:rFonts w:ascii="Times New Roman" w:hAnsi="Times New Roman" w:cs="Times New Roman"/>
          <w:b/>
          <w:sz w:val="28"/>
          <w:szCs w:val="28"/>
        </w:rPr>
        <w:t>ТВЕРДОХЛЕБОВСКОГО СЕЛЬСКОГО ПОСЕЛЕНИЯ</w:t>
      </w:r>
    </w:p>
    <w:p w:rsidR="00237E5E" w:rsidRPr="00DA5725" w:rsidRDefault="00237E5E" w:rsidP="00237E5E">
      <w:pPr>
        <w:spacing w:after="0" w:line="240" w:lineRule="auto"/>
        <w:jc w:val="center"/>
        <w:rPr>
          <w:rFonts w:ascii="Times New Roman" w:hAnsi="Times New Roman" w:cs="Times New Roman"/>
          <w:b/>
          <w:sz w:val="28"/>
          <w:szCs w:val="28"/>
        </w:rPr>
      </w:pPr>
      <w:r w:rsidRPr="00DA5725">
        <w:rPr>
          <w:rFonts w:ascii="Times New Roman" w:hAnsi="Times New Roman" w:cs="Times New Roman"/>
          <w:b/>
          <w:sz w:val="28"/>
          <w:szCs w:val="28"/>
        </w:rPr>
        <w:t>БОГУЧАРСКОГО МУНИЦИПАЛЬНОГО РАЙОНА</w:t>
      </w:r>
    </w:p>
    <w:p w:rsidR="00237E5E" w:rsidRPr="00DA5725" w:rsidRDefault="00237E5E" w:rsidP="00237E5E">
      <w:pPr>
        <w:spacing w:after="0" w:line="240" w:lineRule="auto"/>
        <w:jc w:val="center"/>
        <w:rPr>
          <w:rFonts w:ascii="Times New Roman" w:hAnsi="Times New Roman" w:cs="Times New Roman"/>
          <w:b/>
          <w:sz w:val="28"/>
          <w:szCs w:val="28"/>
        </w:rPr>
      </w:pPr>
      <w:r w:rsidRPr="00DA5725">
        <w:rPr>
          <w:rFonts w:ascii="Times New Roman" w:hAnsi="Times New Roman" w:cs="Times New Roman"/>
          <w:b/>
          <w:sz w:val="28"/>
          <w:szCs w:val="28"/>
        </w:rPr>
        <w:t>ВОРОНЕЖСКОЙ ОБЛАСТИ</w:t>
      </w:r>
    </w:p>
    <w:p w:rsidR="00237E5E" w:rsidRPr="00DA5725" w:rsidRDefault="00237E5E" w:rsidP="00237E5E">
      <w:pPr>
        <w:spacing w:after="0" w:line="240" w:lineRule="auto"/>
        <w:jc w:val="center"/>
        <w:rPr>
          <w:rFonts w:ascii="Times New Roman" w:hAnsi="Times New Roman" w:cs="Times New Roman"/>
          <w:b/>
          <w:sz w:val="28"/>
          <w:szCs w:val="28"/>
        </w:rPr>
      </w:pPr>
      <w:r w:rsidRPr="00DA5725">
        <w:rPr>
          <w:rFonts w:ascii="Times New Roman" w:hAnsi="Times New Roman" w:cs="Times New Roman"/>
          <w:b/>
          <w:sz w:val="28"/>
          <w:szCs w:val="28"/>
        </w:rPr>
        <w:t>ПОСТАНОВЛЕНИЕ</w:t>
      </w:r>
    </w:p>
    <w:p w:rsidR="00237E5E" w:rsidRPr="00237E5E" w:rsidRDefault="00237E5E" w:rsidP="00237E5E">
      <w:pPr>
        <w:spacing w:after="0" w:line="240" w:lineRule="auto"/>
        <w:ind w:firstLine="709"/>
        <w:jc w:val="both"/>
        <w:rPr>
          <w:rFonts w:ascii="Times New Roman" w:hAnsi="Times New Roman" w:cs="Times New Roman"/>
          <w:sz w:val="24"/>
          <w:szCs w:val="24"/>
        </w:rPr>
      </w:pPr>
    </w:p>
    <w:p w:rsidR="00237E5E" w:rsidRPr="00237E5E" w:rsidRDefault="00237E5E" w:rsidP="00237E5E">
      <w:pPr>
        <w:spacing w:after="0" w:line="240" w:lineRule="auto"/>
        <w:jc w:val="both"/>
        <w:rPr>
          <w:rFonts w:ascii="Times New Roman" w:hAnsi="Times New Roman" w:cs="Times New Roman"/>
          <w:sz w:val="24"/>
          <w:szCs w:val="24"/>
        </w:rPr>
      </w:pPr>
      <w:r w:rsidRPr="00237E5E">
        <w:rPr>
          <w:rFonts w:ascii="Times New Roman" w:hAnsi="Times New Roman" w:cs="Times New Roman"/>
          <w:sz w:val="24"/>
          <w:szCs w:val="24"/>
        </w:rPr>
        <w:t>от «19» января 2015 г. № 6</w:t>
      </w:r>
    </w:p>
    <w:p w:rsidR="00237E5E" w:rsidRPr="00237E5E" w:rsidRDefault="00237E5E" w:rsidP="00237E5E">
      <w:pPr>
        <w:spacing w:after="0" w:line="240" w:lineRule="auto"/>
        <w:jc w:val="both"/>
        <w:rPr>
          <w:rFonts w:ascii="Times New Roman" w:hAnsi="Times New Roman" w:cs="Times New Roman"/>
          <w:sz w:val="24"/>
          <w:szCs w:val="24"/>
        </w:rPr>
      </w:pPr>
      <w:r w:rsidRPr="00237E5E">
        <w:rPr>
          <w:rFonts w:ascii="Times New Roman" w:hAnsi="Times New Roman" w:cs="Times New Roman"/>
          <w:sz w:val="24"/>
          <w:szCs w:val="24"/>
        </w:rPr>
        <w:t xml:space="preserve">с. </w:t>
      </w:r>
      <w:proofErr w:type="spellStart"/>
      <w:r w:rsidRPr="00237E5E">
        <w:rPr>
          <w:rFonts w:ascii="Times New Roman" w:hAnsi="Times New Roman" w:cs="Times New Roman"/>
          <w:sz w:val="24"/>
          <w:szCs w:val="24"/>
        </w:rPr>
        <w:t>Твердохлебовка</w:t>
      </w:r>
      <w:proofErr w:type="spellEnd"/>
    </w:p>
    <w:p w:rsidR="00237E5E" w:rsidRPr="00237E5E" w:rsidRDefault="00237E5E" w:rsidP="00237E5E">
      <w:pPr>
        <w:spacing w:after="0" w:line="240" w:lineRule="auto"/>
        <w:jc w:val="center"/>
        <w:rPr>
          <w:rFonts w:ascii="Times New Roman" w:hAnsi="Times New Roman" w:cs="Times New Roman"/>
          <w:b/>
          <w:sz w:val="32"/>
          <w:szCs w:val="32"/>
        </w:rPr>
      </w:pPr>
    </w:p>
    <w:p w:rsidR="00237E5E" w:rsidRPr="00237E5E" w:rsidRDefault="00237E5E" w:rsidP="00237E5E">
      <w:pPr>
        <w:spacing w:after="0" w:line="240" w:lineRule="auto"/>
        <w:jc w:val="center"/>
        <w:rPr>
          <w:rFonts w:ascii="Times New Roman" w:hAnsi="Times New Roman" w:cs="Times New Roman"/>
          <w:b/>
          <w:sz w:val="32"/>
          <w:szCs w:val="32"/>
        </w:rPr>
      </w:pPr>
      <w:r w:rsidRPr="00237E5E">
        <w:rPr>
          <w:rFonts w:ascii="Times New Roman" w:hAnsi="Times New Roman" w:cs="Times New Roman"/>
          <w:b/>
          <w:sz w:val="32"/>
          <w:szCs w:val="32"/>
        </w:rPr>
        <w:t>Об утверждении Административного регламента по предоставлению муниципальной услуги «</w:t>
      </w:r>
      <w:r w:rsidRPr="00237E5E">
        <w:rPr>
          <w:rFonts w:ascii="Times New Roman" w:hAnsi="Times New Roman" w:cs="Times New Roman"/>
          <w:b/>
          <w:kern w:val="36"/>
          <w:sz w:val="32"/>
          <w:szCs w:val="32"/>
          <w:lang w:eastAsia="ru-RU"/>
        </w:rPr>
        <w:t>Прием заявлений и выдача документов о согласовании переустройства и (или) перепланировки жилого помещения</w:t>
      </w:r>
      <w:r w:rsidRPr="00237E5E">
        <w:rPr>
          <w:rFonts w:ascii="Times New Roman" w:hAnsi="Times New Roman" w:cs="Times New Roman"/>
          <w:b/>
          <w:sz w:val="32"/>
          <w:szCs w:val="32"/>
        </w:rPr>
        <w:t>»</w:t>
      </w:r>
    </w:p>
    <w:p w:rsidR="00237E5E" w:rsidRPr="00237E5E" w:rsidRDefault="00237E5E" w:rsidP="00237E5E">
      <w:pPr>
        <w:spacing w:after="0" w:line="240" w:lineRule="auto"/>
        <w:jc w:val="center"/>
        <w:rPr>
          <w:rFonts w:ascii="Times New Roman" w:hAnsi="Times New Roman" w:cs="Times New Roman"/>
          <w:sz w:val="24"/>
          <w:szCs w:val="24"/>
        </w:rPr>
      </w:pPr>
    </w:p>
    <w:p w:rsidR="00237E5E" w:rsidRPr="00116DC5" w:rsidRDefault="00116DC5" w:rsidP="00116DC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16DC5">
        <w:rPr>
          <w:rFonts w:ascii="Times New Roman" w:eastAsia="Times New Roman" w:hAnsi="Times New Roman" w:cs="Times New Roman"/>
          <w:b/>
          <w:sz w:val="24"/>
          <w:szCs w:val="24"/>
        </w:rPr>
        <w:t>(п.2.16 р.2 в ред. пост</w:t>
      </w:r>
      <w:proofErr w:type="gramStart"/>
      <w:r w:rsidRPr="00116DC5">
        <w:rPr>
          <w:rFonts w:ascii="Times New Roman" w:eastAsia="Times New Roman" w:hAnsi="Times New Roman" w:cs="Times New Roman"/>
          <w:b/>
          <w:sz w:val="24"/>
          <w:szCs w:val="24"/>
        </w:rPr>
        <w:t>.</w:t>
      </w:r>
      <w:proofErr w:type="gramEnd"/>
      <w:r w:rsidRPr="00116DC5">
        <w:rPr>
          <w:rFonts w:ascii="Times New Roman" w:eastAsia="Times New Roman" w:hAnsi="Times New Roman" w:cs="Times New Roman"/>
          <w:b/>
          <w:sz w:val="24"/>
          <w:szCs w:val="24"/>
        </w:rPr>
        <w:t xml:space="preserve"> </w:t>
      </w:r>
      <w:proofErr w:type="gramStart"/>
      <w:r w:rsidRPr="00116DC5">
        <w:rPr>
          <w:rFonts w:ascii="Times New Roman" w:eastAsia="Times New Roman" w:hAnsi="Times New Roman" w:cs="Times New Roman"/>
          <w:b/>
          <w:sz w:val="24"/>
          <w:szCs w:val="24"/>
        </w:rPr>
        <w:t>о</w:t>
      </w:r>
      <w:proofErr w:type="gramEnd"/>
      <w:r w:rsidRPr="00116DC5">
        <w:rPr>
          <w:rFonts w:ascii="Times New Roman" w:eastAsia="Times New Roman" w:hAnsi="Times New Roman" w:cs="Times New Roman"/>
          <w:b/>
          <w:sz w:val="24"/>
          <w:szCs w:val="24"/>
        </w:rPr>
        <w:t>т 16.02.2016 №4,</w:t>
      </w:r>
      <w:r w:rsidRPr="00116DC5">
        <w:rPr>
          <w:rFonts w:ascii="Times New Roman" w:hAnsi="Times New Roman" w:cs="Times New Roman"/>
          <w:b/>
          <w:sz w:val="24"/>
          <w:szCs w:val="24"/>
        </w:rPr>
        <w:t xml:space="preserve"> </w:t>
      </w:r>
      <w:r w:rsidR="006B2C97" w:rsidRPr="00116DC5">
        <w:rPr>
          <w:rFonts w:ascii="Times New Roman" w:hAnsi="Times New Roman" w:cs="Times New Roman"/>
          <w:b/>
          <w:sz w:val="24"/>
          <w:szCs w:val="24"/>
        </w:rPr>
        <w:t xml:space="preserve">прил. в ред. пост. от 02.10.2017 № 51, р.5 </w:t>
      </w:r>
      <w:r w:rsidR="00237E5E" w:rsidRPr="00116DC5">
        <w:rPr>
          <w:rFonts w:ascii="Times New Roman" w:hAnsi="Times New Roman" w:cs="Times New Roman"/>
          <w:b/>
          <w:sz w:val="24"/>
          <w:szCs w:val="24"/>
        </w:rPr>
        <w:t>в ред</w:t>
      </w:r>
      <w:r w:rsidR="006B2C97" w:rsidRPr="00116DC5">
        <w:rPr>
          <w:rFonts w:ascii="Times New Roman" w:hAnsi="Times New Roman" w:cs="Times New Roman"/>
          <w:b/>
          <w:sz w:val="24"/>
          <w:szCs w:val="24"/>
        </w:rPr>
        <w:t xml:space="preserve">. </w:t>
      </w:r>
      <w:r w:rsidR="00237E5E" w:rsidRPr="00116DC5">
        <w:rPr>
          <w:rFonts w:ascii="Times New Roman" w:hAnsi="Times New Roman" w:cs="Times New Roman"/>
          <w:b/>
          <w:sz w:val="24"/>
          <w:szCs w:val="24"/>
        </w:rPr>
        <w:t>пост</w:t>
      </w:r>
      <w:r w:rsidR="006B2C97" w:rsidRPr="00116DC5">
        <w:rPr>
          <w:rFonts w:ascii="Times New Roman" w:hAnsi="Times New Roman" w:cs="Times New Roman"/>
          <w:b/>
          <w:sz w:val="24"/>
          <w:szCs w:val="24"/>
        </w:rPr>
        <w:t xml:space="preserve">. </w:t>
      </w:r>
      <w:r w:rsidR="00237E5E" w:rsidRPr="00116DC5">
        <w:rPr>
          <w:rFonts w:ascii="Times New Roman" w:hAnsi="Times New Roman" w:cs="Times New Roman"/>
          <w:b/>
          <w:sz w:val="24"/>
          <w:szCs w:val="24"/>
        </w:rPr>
        <w:t>от</w:t>
      </w:r>
      <w:r w:rsidR="00564743" w:rsidRPr="00116DC5">
        <w:rPr>
          <w:rFonts w:ascii="Times New Roman" w:hAnsi="Times New Roman" w:cs="Times New Roman"/>
          <w:b/>
          <w:sz w:val="24"/>
          <w:szCs w:val="24"/>
        </w:rPr>
        <w:t xml:space="preserve"> 01.02.2019№ 4</w:t>
      </w:r>
      <w:r w:rsidR="00237E5E" w:rsidRPr="00116DC5">
        <w:rPr>
          <w:rFonts w:ascii="Times New Roman" w:hAnsi="Times New Roman" w:cs="Times New Roman"/>
          <w:b/>
          <w:sz w:val="24"/>
          <w:szCs w:val="24"/>
        </w:rPr>
        <w:t>)</w:t>
      </w:r>
    </w:p>
    <w:p w:rsidR="00237E5E" w:rsidRPr="00237E5E" w:rsidRDefault="00237E5E" w:rsidP="00237E5E">
      <w:pPr>
        <w:spacing w:after="0" w:line="240" w:lineRule="auto"/>
        <w:ind w:firstLine="709"/>
        <w:jc w:val="both"/>
        <w:rPr>
          <w:rFonts w:ascii="Times New Roman" w:hAnsi="Times New Roman" w:cs="Times New Roman"/>
          <w:sz w:val="24"/>
          <w:szCs w:val="24"/>
        </w:rPr>
      </w:pPr>
    </w:p>
    <w:p w:rsidR="00237E5E" w:rsidRPr="00237E5E" w:rsidRDefault="00237E5E" w:rsidP="00237E5E">
      <w:pPr>
        <w:spacing w:after="0" w:line="240" w:lineRule="auto"/>
        <w:ind w:firstLine="709"/>
        <w:jc w:val="both"/>
        <w:rPr>
          <w:rFonts w:ascii="Times New Roman" w:hAnsi="Times New Roman" w:cs="Times New Roman"/>
          <w:sz w:val="24"/>
          <w:szCs w:val="24"/>
        </w:rPr>
      </w:pPr>
      <w:r w:rsidRPr="00237E5E">
        <w:rPr>
          <w:rFonts w:ascii="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237E5E">
        <w:rPr>
          <w:rFonts w:ascii="Times New Roman" w:hAnsi="Times New Roman" w:cs="Times New Roman"/>
          <w:sz w:val="24"/>
          <w:szCs w:val="24"/>
        </w:rPr>
        <w:t>Твердохлебовского</w:t>
      </w:r>
      <w:proofErr w:type="spellEnd"/>
      <w:r w:rsidRPr="00237E5E">
        <w:rPr>
          <w:rFonts w:ascii="Times New Roman" w:hAnsi="Times New Roman" w:cs="Times New Roman"/>
          <w:sz w:val="24"/>
          <w:szCs w:val="24"/>
        </w:rPr>
        <w:t xml:space="preserve"> сельского поселения, администрация </w:t>
      </w:r>
      <w:proofErr w:type="spellStart"/>
      <w:r w:rsidRPr="00237E5E">
        <w:rPr>
          <w:rFonts w:ascii="Times New Roman" w:hAnsi="Times New Roman" w:cs="Times New Roman"/>
          <w:sz w:val="24"/>
          <w:szCs w:val="24"/>
        </w:rPr>
        <w:t>Твердохлебовского</w:t>
      </w:r>
      <w:proofErr w:type="spellEnd"/>
      <w:r w:rsidRPr="00237E5E">
        <w:rPr>
          <w:rFonts w:ascii="Times New Roman" w:hAnsi="Times New Roman" w:cs="Times New Roman"/>
          <w:sz w:val="24"/>
          <w:szCs w:val="24"/>
        </w:rPr>
        <w:t xml:space="preserve"> сельского поселения</w:t>
      </w:r>
    </w:p>
    <w:p w:rsidR="00237E5E" w:rsidRPr="00237E5E" w:rsidRDefault="00237E5E" w:rsidP="00237E5E">
      <w:pPr>
        <w:spacing w:after="0" w:line="240" w:lineRule="auto"/>
        <w:jc w:val="center"/>
        <w:rPr>
          <w:rFonts w:ascii="Times New Roman" w:hAnsi="Times New Roman" w:cs="Times New Roman"/>
          <w:sz w:val="24"/>
          <w:szCs w:val="24"/>
        </w:rPr>
      </w:pPr>
      <w:r w:rsidRPr="00237E5E">
        <w:rPr>
          <w:rFonts w:ascii="Times New Roman" w:hAnsi="Times New Roman" w:cs="Times New Roman"/>
          <w:bCs/>
          <w:sz w:val="24"/>
          <w:szCs w:val="24"/>
        </w:rPr>
        <w:t>ПОСТАНОВЛЯЕТ:</w:t>
      </w:r>
    </w:p>
    <w:p w:rsidR="00237E5E" w:rsidRPr="00237E5E" w:rsidRDefault="00237E5E" w:rsidP="00237E5E">
      <w:pPr>
        <w:spacing w:after="0" w:line="240" w:lineRule="auto"/>
        <w:ind w:firstLine="709"/>
        <w:jc w:val="both"/>
        <w:rPr>
          <w:rFonts w:ascii="Times New Roman" w:hAnsi="Times New Roman" w:cs="Times New Roman"/>
          <w:sz w:val="24"/>
          <w:szCs w:val="24"/>
        </w:rPr>
      </w:pPr>
      <w:r w:rsidRPr="00237E5E">
        <w:rPr>
          <w:rFonts w:ascii="Times New Roman" w:hAnsi="Times New Roman" w:cs="Times New Roman"/>
          <w:sz w:val="24"/>
          <w:szCs w:val="24"/>
        </w:rPr>
        <w:t>1. Утвердить Административный</w:t>
      </w:r>
      <w:bookmarkStart w:id="0" w:name="_GoBack"/>
      <w:bookmarkEnd w:id="0"/>
      <w:r w:rsidRPr="00237E5E">
        <w:rPr>
          <w:rFonts w:ascii="Times New Roman" w:hAnsi="Times New Roman" w:cs="Times New Roman"/>
          <w:sz w:val="24"/>
          <w:szCs w:val="24"/>
        </w:rPr>
        <w:t xml:space="preserve"> регламент по предоставлению муниципальной услуги «</w:t>
      </w:r>
      <w:r w:rsidRPr="00237E5E">
        <w:rPr>
          <w:rFonts w:ascii="Times New Roman" w:hAnsi="Times New Roman" w:cs="Times New Roman"/>
          <w:kern w:val="36"/>
          <w:sz w:val="24"/>
          <w:szCs w:val="24"/>
          <w:lang w:eastAsia="ru-RU"/>
        </w:rPr>
        <w:t>Прием заявлений и выдача документов о согласовании переустройства и (или) перепланировки жилого помещения</w:t>
      </w:r>
      <w:r w:rsidRPr="00237E5E">
        <w:rPr>
          <w:rFonts w:ascii="Times New Roman" w:hAnsi="Times New Roman" w:cs="Times New Roman"/>
          <w:sz w:val="24"/>
          <w:szCs w:val="24"/>
        </w:rPr>
        <w:t>» согласно приложению.</w:t>
      </w:r>
    </w:p>
    <w:p w:rsidR="00237E5E" w:rsidRPr="00237E5E" w:rsidRDefault="00237E5E" w:rsidP="00237E5E">
      <w:pPr>
        <w:spacing w:after="0" w:line="240" w:lineRule="auto"/>
        <w:ind w:firstLine="709"/>
        <w:jc w:val="both"/>
        <w:rPr>
          <w:rFonts w:ascii="Times New Roman" w:hAnsi="Times New Roman" w:cs="Times New Roman"/>
          <w:color w:val="444444"/>
          <w:sz w:val="28"/>
          <w:szCs w:val="28"/>
        </w:rPr>
      </w:pPr>
      <w:r w:rsidRPr="00237E5E">
        <w:rPr>
          <w:rFonts w:ascii="Times New Roman" w:hAnsi="Times New Roman" w:cs="Times New Roman"/>
          <w:sz w:val="24"/>
          <w:szCs w:val="24"/>
        </w:rPr>
        <w:t xml:space="preserve">2. </w:t>
      </w:r>
      <w:proofErr w:type="gramStart"/>
      <w:r w:rsidRPr="00237E5E">
        <w:rPr>
          <w:rFonts w:ascii="Times New Roman" w:hAnsi="Times New Roman" w:cs="Times New Roman"/>
          <w:sz w:val="24"/>
          <w:szCs w:val="24"/>
        </w:rPr>
        <w:t>Контроль за</w:t>
      </w:r>
      <w:proofErr w:type="gramEnd"/>
      <w:r w:rsidRPr="00237E5E">
        <w:rPr>
          <w:rFonts w:ascii="Times New Roman" w:hAnsi="Times New Roman" w:cs="Times New Roman"/>
          <w:sz w:val="24"/>
          <w:szCs w:val="24"/>
        </w:rPr>
        <w:t xml:space="preserve"> исполнением настоящего постановления оставляю за собой.</w:t>
      </w:r>
    </w:p>
    <w:p w:rsidR="00237E5E" w:rsidRPr="00237E5E" w:rsidRDefault="00237E5E" w:rsidP="00237E5E">
      <w:pPr>
        <w:spacing w:after="0" w:line="240" w:lineRule="auto"/>
        <w:ind w:firstLine="709"/>
        <w:jc w:val="both"/>
        <w:rPr>
          <w:rFonts w:ascii="Times New Roman" w:hAnsi="Times New Roman" w:cs="Times New Roman"/>
          <w:sz w:val="24"/>
          <w:szCs w:val="24"/>
        </w:rPr>
      </w:pPr>
    </w:p>
    <w:tbl>
      <w:tblPr>
        <w:tblW w:w="0" w:type="auto"/>
        <w:tblLook w:val="04A0"/>
      </w:tblPr>
      <w:tblGrid>
        <w:gridCol w:w="3857"/>
        <w:gridCol w:w="2524"/>
        <w:gridCol w:w="3190"/>
      </w:tblGrid>
      <w:tr w:rsidR="00237E5E" w:rsidRPr="00237E5E" w:rsidTr="00237E5E">
        <w:tc>
          <w:tcPr>
            <w:tcW w:w="3936" w:type="dxa"/>
            <w:hideMark/>
          </w:tcPr>
          <w:p w:rsidR="00237E5E" w:rsidRPr="00237E5E" w:rsidRDefault="00237E5E" w:rsidP="00237E5E">
            <w:pPr>
              <w:spacing w:after="0" w:line="240" w:lineRule="auto"/>
              <w:jc w:val="both"/>
              <w:rPr>
                <w:rFonts w:ascii="Times New Roman" w:eastAsia="Calibri" w:hAnsi="Times New Roman" w:cs="Times New Roman"/>
                <w:color w:val="444444"/>
                <w:sz w:val="28"/>
                <w:szCs w:val="28"/>
                <w:lang w:eastAsia="ru-RU"/>
              </w:rPr>
            </w:pPr>
            <w:proofErr w:type="gramStart"/>
            <w:r w:rsidRPr="00237E5E">
              <w:rPr>
                <w:rFonts w:ascii="Times New Roman" w:eastAsia="Calibri" w:hAnsi="Times New Roman" w:cs="Times New Roman"/>
                <w:sz w:val="24"/>
                <w:szCs w:val="24"/>
                <w:lang w:eastAsia="ru-RU"/>
              </w:rPr>
              <w:t>Исполняющий</w:t>
            </w:r>
            <w:proofErr w:type="gramEnd"/>
            <w:r w:rsidRPr="00237E5E">
              <w:rPr>
                <w:rFonts w:ascii="Times New Roman" w:eastAsia="Calibri" w:hAnsi="Times New Roman" w:cs="Times New Roman"/>
                <w:sz w:val="24"/>
                <w:szCs w:val="24"/>
                <w:lang w:eastAsia="ru-RU"/>
              </w:rPr>
              <w:t xml:space="preserve"> обязанности главы </w:t>
            </w:r>
            <w:proofErr w:type="spellStart"/>
            <w:r w:rsidRPr="00237E5E">
              <w:rPr>
                <w:rFonts w:ascii="Times New Roman" w:eastAsia="Calibri" w:hAnsi="Times New Roman" w:cs="Times New Roman"/>
                <w:sz w:val="24"/>
                <w:szCs w:val="24"/>
                <w:lang w:eastAsia="ru-RU"/>
              </w:rPr>
              <w:t>Твердохлебовского</w:t>
            </w:r>
            <w:proofErr w:type="spellEnd"/>
            <w:r w:rsidRPr="00237E5E">
              <w:rPr>
                <w:rFonts w:ascii="Times New Roman" w:eastAsia="Calibri" w:hAnsi="Times New Roman" w:cs="Times New Roman"/>
                <w:sz w:val="24"/>
                <w:szCs w:val="24"/>
                <w:lang w:eastAsia="ru-RU"/>
              </w:rPr>
              <w:t xml:space="preserve"> сельского поселения</w:t>
            </w:r>
          </w:p>
        </w:tc>
        <w:tc>
          <w:tcPr>
            <w:tcW w:w="2633" w:type="dxa"/>
          </w:tcPr>
          <w:p w:rsidR="00237E5E" w:rsidRPr="00237E5E" w:rsidRDefault="00237E5E" w:rsidP="00237E5E">
            <w:pPr>
              <w:spacing w:after="0" w:line="240" w:lineRule="auto"/>
              <w:jc w:val="both"/>
              <w:rPr>
                <w:rFonts w:ascii="Times New Roman" w:eastAsia="Calibri" w:hAnsi="Times New Roman" w:cs="Times New Roman"/>
                <w:sz w:val="24"/>
                <w:szCs w:val="24"/>
                <w:lang w:eastAsia="ru-RU"/>
              </w:rPr>
            </w:pPr>
          </w:p>
        </w:tc>
        <w:tc>
          <w:tcPr>
            <w:tcW w:w="3285" w:type="dxa"/>
            <w:hideMark/>
          </w:tcPr>
          <w:p w:rsidR="00237E5E" w:rsidRPr="00237E5E" w:rsidRDefault="00237E5E" w:rsidP="00237E5E">
            <w:pPr>
              <w:spacing w:after="0" w:line="240" w:lineRule="auto"/>
              <w:jc w:val="both"/>
              <w:rPr>
                <w:rFonts w:ascii="Times New Roman" w:eastAsia="Calibri" w:hAnsi="Times New Roman" w:cs="Times New Roman"/>
                <w:sz w:val="24"/>
                <w:szCs w:val="24"/>
                <w:lang w:eastAsia="ru-RU"/>
              </w:rPr>
            </w:pPr>
            <w:r w:rsidRPr="00237E5E">
              <w:rPr>
                <w:rFonts w:ascii="Times New Roman" w:eastAsia="Calibri" w:hAnsi="Times New Roman" w:cs="Times New Roman"/>
                <w:sz w:val="24"/>
                <w:szCs w:val="24"/>
                <w:lang w:eastAsia="ru-RU"/>
              </w:rPr>
              <w:t xml:space="preserve">В.Н. </w:t>
            </w:r>
            <w:proofErr w:type="spellStart"/>
            <w:r w:rsidRPr="00237E5E">
              <w:rPr>
                <w:rFonts w:ascii="Times New Roman" w:eastAsia="Calibri" w:hAnsi="Times New Roman" w:cs="Times New Roman"/>
                <w:sz w:val="24"/>
                <w:szCs w:val="24"/>
                <w:lang w:eastAsia="ru-RU"/>
              </w:rPr>
              <w:t>Чвикалов</w:t>
            </w:r>
            <w:proofErr w:type="spellEnd"/>
          </w:p>
        </w:tc>
      </w:tr>
    </w:tbl>
    <w:p w:rsidR="00237E5E" w:rsidRPr="00237E5E" w:rsidRDefault="00237E5E" w:rsidP="00237E5E">
      <w:pPr>
        <w:spacing w:after="0" w:line="240" w:lineRule="auto"/>
        <w:ind w:left="4536"/>
        <w:rPr>
          <w:rFonts w:ascii="Times New Roman" w:eastAsia="Calibri" w:hAnsi="Times New Roman" w:cs="Times New Roman"/>
          <w:sz w:val="24"/>
          <w:szCs w:val="24"/>
        </w:rPr>
      </w:pPr>
      <w:r w:rsidRPr="00237E5E">
        <w:rPr>
          <w:rFonts w:ascii="Times New Roman" w:eastAsia="Calibri" w:hAnsi="Times New Roman" w:cs="Times New Roman"/>
          <w:sz w:val="24"/>
          <w:szCs w:val="24"/>
          <w:lang w:eastAsia="ru-RU"/>
        </w:rPr>
        <w:br w:type="page"/>
      </w:r>
      <w:r w:rsidRPr="00237E5E">
        <w:rPr>
          <w:rFonts w:ascii="Times New Roman" w:eastAsia="Calibri" w:hAnsi="Times New Roman" w:cs="Times New Roman"/>
          <w:sz w:val="24"/>
          <w:szCs w:val="24"/>
        </w:rPr>
        <w:lastRenderedPageBreak/>
        <w:t>Приложение</w:t>
      </w:r>
    </w:p>
    <w:p w:rsidR="00237E5E" w:rsidRPr="00237E5E" w:rsidRDefault="00237E5E" w:rsidP="00237E5E">
      <w:pPr>
        <w:spacing w:after="0" w:line="240" w:lineRule="auto"/>
        <w:ind w:left="4536"/>
        <w:rPr>
          <w:rFonts w:ascii="Times New Roman" w:eastAsia="Calibri" w:hAnsi="Times New Roman" w:cs="Times New Roman"/>
          <w:sz w:val="24"/>
          <w:szCs w:val="24"/>
        </w:rPr>
      </w:pPr>
      <w:r w:rsidRPr="00237E5E">
        <w:rPr>
          <w:rFonts w:ascii="Times New Roman" w:eastAsia="Calibri" w:hAnsi="Times New Roman" w:cs="Times New Roman"/>
          <w:sz w:val="24"/>
          <w:szCs w:val="24"/>
        </w:rPr>
        <w:t>к постановлению администрации</w:t>
      </w:r>
    </w:p>
    <w:p w:rsidR="00237E5E" w:rsidRPr="00237E5E" w:rsidRDefault="00237E5E" w:rsidP="00237E5E">
      <w:pPr>
        <w:spacing w:after="0" w:line="240" w:lineRule="auto"/>
        <w:ind w:left="4536"/>
        <w:rPr>
          <w:rFonts w:ascii="Times New Roman" w:eastAsia="Calibri" w:hAnsi="Times New Roman" w:cs="Times New Roman"/>
          <w:sz w:val="24"/>
          <w:szCs w:val="24"/>
        </w:rPr>
      </w:pPr>
      <w:proofErr w:type="spellStart"/>
      <w:r w:rsidRPr="00237E5E">
        <w:rPr>
          <w:rFonts w:ascii="Times New Roman" w:eastAsia="Calibri" w:hAnsi="Times New Roman" w:cs="Times New Roman"/>
          <w:sz w:val="24"/>
          <w:szCs w:val="24"/>
        </w:rPr>
        <w:t>Твердохлебовского</w:t>
      </w:r>
      <w:proofErr w:type="spellEnd"/>
      <w:r w:rsidRPr="00237E5E">
        <w:rPr>
          <w:rFonts w:ascii="Times New Roman" w:eastAsia="Calibri" w:hAnsi="Times New Roman" w:cs="Times New Roman"/>
          <w:sz w:val="24"/>
          <w:szCs w:val="24"/>
        </w:rPr>
        <w:t xml:space="preserve"> сельского поселения </w:t>
      </w:r>
    </w:p>
    <w:p w:rsidR="00237E5E" w:rsidRPr="00237E5E" w:rsidRDefault="00237E5E" w:rsidP="00237E5E">
      <w:pPr>
        <w:spacing w:after="0" w:line="240" w:lineRule="auto"/>
        <w:ind w:left="4536"/>
        <w:rPr>
          <w:rFonts w:ascii="Times New Roman" w:hAnsi="Times New Roman" w:cs="Times New Roman"/>
          <w:sz w:val="24"/>
          <w:szCs w:val="24"/>
        </w:rPr>
      </w:pPr>
      <w:r w:rsidRPr="00237E5E">
        <w:rPr>
          <w:rFonts w:ascii="Times New Roman" w:hAnsi="Times New Roman" w:cs="Times New Roman"/>
          <w:sz w:val="24"/>
          <w:szCs w:val="24"/>
        </w:rPr>
        <w:t>от 19.01.2015 № 6</w:t>
      </w:r>
    </w:p>
    <w:p w:rsidR="00237E5E" w:rsidRPr="006B2C97" w:rsidRDefault="00237E5E" w:rsidP="00237E5E">
      <w:pPr>
        <w:spacing w:after="0" w:line="240" w:lineRule="auto"/>
        <w:ind w:left="4536"/>
        <w:rPr>
          <w:rFonts w:ascii="Times New Roman" w:hAnsi="Times New Roman" w:cs="Times New Roman"/>
          <w:b/>
          <w:sz w:val="24"/>
          <w:szCs w:val="24"/>
        </w:rPr>
      </w:pPr>
      <w:proofErr w:type="gramStart"/>
      <w:r w:rsidRPr="00237E5E">
        <w:rPr>
          <w:rFonts w:ascii="Times New Roman" w:hAnsi="Times New Roman" w:cs="Times New Roman"/>
          <w:sz w:val="24"/>
          <w:szCs w:val="24"/>
        </w:rPr>
        <w:t>(</w:t>
      </w:r>
      <w:r w:rsidRPr="006B2C97">
        <w:rPr>
          <w:rFonts w:ascii="Times New Roman" w:hAnsi="Times New Roman" w:cs="Times New Roman"/>
          <w:b/>
          <w:sz w:val="24"/>
          <w:szCs w:val="24"/>
        </w:rPr>
        <w:t xml:space="preserve">Приложение в редакции постановления </w:t>
      </w:r>
      <w:proofErr w:type="gramEnd"/>
    </w:p>
    <w:p w:rsidR="00237E5E" w:rsidRPr="006B2C97" w:rsidRDefault="00237E5E" w:rsidP="00237E5E">
      <w:pPr>
        <w:spacing w:after="0" w:line="240" w:lineRule="auto"/>
        <w:ind w:left="4536"/>
        <w:rPr>
          <w:rFonts w:ascii="Times New Roman" w:hAnsi="Times New Roman" w:cs="Times New Roman"/>
          <w:b/>
          <w:sz w:val="24"/>
          <w:szCs w:val="24"/>
        </w:rPr>
      </w:pPr>
      <w:r w:rsidRPr="006B2C97">
        <w:rPr>
          <w:rFonts w:ascii="Times New Roman" w:hAnsi="Times New Roman" w:cs="Times New Roman"/>
          <w:b/>
          <w:sz w:val="24"/>
          <w:szCs w:val="24"/>
        </w:rPr>
        <w:t xml:space="preserve">от 02.10.2017 № 51) </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Административный регламент</w:t>
      </w:r>
    </w:p>
    <w:p w:rsidR="00237E5E" w:rsidRPr="00237E5E" w:rsidRDefault="00237E5E" w:rsidP="00237E5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1. Общие положения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1.1. Предмет регулирования административного регламента</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37E5E">
        <w:rPr>
          <w:rFonts w:ascii="Times New Roman" w:eastAsia="Times New Roman" w:hAnsi="Times New Roman" w:cs="Times New Roman"/>
          <w:sz w:val="24"/>
          <w:szCs w:val="24"/>
        </w:rPr>
        <w:t xml:space="preserve">Административный регламент администрации </w:t>
      </w:r>
      <w:proofErr w:type="spellStart"/>
      <w:r w:rsidRPr="00237E5E">
        <w:rPr>
          <w:rFonts w:ascii="Times New Roman" w:eastAsia="Times New Roman" w:hAnsi="Times New Roman" w:cs="Times New Roman"/>
          <w:bCs/>
          <w:sz w:val="24"/>
          <w:szCs w:val="24"/>
        </w:rPr>
        <w:t>Твердохлебовского</w:t>
      </w:r>
      <w:proofErr w:type="spellEnd"/>
      <w:r w:rsidRPr="00237E5E">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sidRPr="00237E5E">
        <w:rPr>
          <w:rFonts w:ascii="Times New Roman" w:eastAsia="Times New Roman" w:hAnsi="Times New Roman" w:cs="Times New Roman"/>
          <w:sz w:val="24"/>
          <w:szCs w:val="24"/>
        </w:rPr>
        <w:t xml:space="preserve"> (или) перепланировки жилого помещения (далее по тексту -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37E5E">
        <w:rPr>
          <w:rFonts w:ascii="Times New Roman" w:eastAsia="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237E5E">
        <w:rPr>
          <w:rFonts w:ascii="Times New Roman" w:eastAsia="Times New Roman" w:hAnsi="Times New Roman" w:cs="Times New Roman"/>
          <w:bCs/>
          <w:sz w:val="24"/>
          <w:szCs w:val="24"/>
        </w:rPr>
        <w:t>Твердохлебовского</w:t>
      </w:r>
      <w:proofErr w:type="spellEnd"/>
      <w:r w:rsidRPr="00237E5E">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1.2. Описание заявителей</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Заявителями являются физические и юридические лица, являющиеся собственниками жилых помещений, расположенных на территории </w:t>
      </w:r>
      <w:proofErr w:type="spellStart"/>
      <w:r w:rsidRPr="00237E5E">
        <w:rPr>
          <w:rFonts w:ascii="Times New Roman" w:eastAsia="Times New Roman" w:hAnsi="Times New Roman" w:cs="Times New Roman"/>
          <w:bCs/>
          <w:sz w:val="24"/>
          <w:szCs w:val="24"/>
        </w:rPr>
        <w:t>Твердохлебовского</w:t>
      </w:r>
      <w:proofErr w:type="spellEnd"/>
      <w:r w:rsidRPr="00237E5E">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1.3.1. Орган, предоставляющий муниципальную услугу: администрация </w:t>
      </w:r>
      <w:proofErr w:type="spellStart"/>
      <w:r w:rsidRPr="00237E5E">
        <w:rPr>
          <w:rFonts w:ascii="Times New Roman" w:eastAsia="Times New Roman" w:hAnsi="Times New Roman" w:cs="Times New Roman"/>
          <w:bCs/>
          <w:sz w:val="24"/>
          <w:szCs w:val="24"/>
        </w:rPr>
        <w:t>Твердохлебовского</w:t>
      </w:r>
      <w:proofErr w:type="spellEnd"/>
      <w:r w:rsidRPr="00237E5E">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 (далее – Администрация).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proofErr w:type="gramStart"/>
      <w:r w:rsidRPr="00237E5E">
        <w:rPr>
          <w:rFonts w:ascii="Times New Roman" w:eastAsia="Times New Roman" w:hAnsi="Times New Roman" w:cs="Times New Roman"/>
          <w:sz w:val="24"/>
          <w:szCs w:val="24"/>
        </w:rPr>
        <w:t>приводятся в приложении № 1 к настоящему Административному регламенту и размещаются</w:t>
      </w:r>
      <w:proofErr w:type="gramEnd"/>
      <w:r w:rsidRPr="00237E5E">
        <w:rPr>
          <w:rFonts w:ascii="Times New Roman" w:eastAsia="Times New Roman" w:hAnsi="Times New Roman" w:cs="Times New Roman"/>
          <w:sz w:val="24"/>
          <w:szCs w:val="24"/>
        </w:rPr>
        <w:t>:</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 на официальном сайте </w:t>
      </w:r>
      <w:proofErr w:type="spellStart"/>
      <w:r w:rsidRPr="00237E5E">
        <w:rPr>
          <w:rFonts w:ascii="Times New Roman" w:eastAsia="Times New Roman" w:hAnsi="Times New Roman" w:cs="Times New Roman"/>
          <w:sz w:val="24"/>
          <w:szCs w:val="24"/>
        </w:rPr>
        <w:t>Администрациив</w:t>
      </w:r>
      <w:proofErr w:type="spellEnd"/>
      <w:r w:rsidRPr="00237E5E">
        <w:rPr>
          <w:rFonts w:ascii="Times New Roman" w:eastAsia="Times New Roman" w:hAnsi="Times New Roman" w:cs="Times New Roman"/>
          <w:sz w:val="24"/>
          <w:szCs w:val="24"/>
        </w:rPr>
        <w:t xml:space="preserve"> сети Интернет (</w:t>
      </w:r>
      <w:proofErr w:type="spellStart"/>
      <w:r w:rsidRPr="00237E5E">
        <w:rPr>
          <w:rFonts w:ascii="Times New Roman" w:eastAsia="Times New Roman" w:hAnsi="Times New Roman" w:cs="Times New Roman"/>
          <w:sz w:val="24"/>
          <w:szCs w:val="24"/>
        </w:rPr>
        <w:t>www</w:t>
      </w:r>
      <w:proofErr w:type="spellEnd"/>
      <w:r w:rsidRPr="00237E5E">
        <w:rPr>
          <w:rFonts w:ascii="Times New Roman" w:eastAsia="Times New Roman" w:hAnsi="Times New Roman" w:cs="Times New Roman"/>
          <w:sz w:val="24"/>
          <w:szCs w:val="24"/>
        </w:rPr>
        <w:t xml:space="preserve">.: http:// </w:t>
      </w:r>
      <w:proofErr w:type="spellStart"/>
      <w:r w:rsidRPr="00237E5E">
        <w:rPr>
          <w:rFonts w:ascii="Times New Roman" w:eastAsia="Times New Roman" w:hAnsi="Times New Roman" w:cs="Times New Roman"/>
          <w:sz w:val="24"/>
          <w:szCs w:val="24"/>
        </w:rPr>
        <w:t>tverdohlebovskogo.ru</w:t>
      </w:r>
      <w:proofErr w:type="spellEnd"/>
      <w:proofErr w:type="gramStart"/>
      <w:r w:rsidRPr="00237E5E">
        <w:rPr>
          <w:rFonts w:ascii="Times New Roman" w:eastAsia="Times New Roman" w:hAnsi="Times New Roman" w:cs="Times New Roman"/>
          <w:sz w:val="24"/>
          <w:szCs w:val="24"/>
        </w:rPr>
        <w:t xml:space="preserve"> )</w:t>
      </w:r>
      <w:proofErr w:type="gramEnd"/>
      <w:r w:rsidRPr="00237E5E">
        <w:rPr>
          <w:rFonts w:ascii="Times New Roman" w:eastAsia="Times New Roman" w:hAnsi="Times New Roman" w:cs="Times New Roman"/>
          <w:sz w:val="24"/>
          <w:szCs w:val="24"/>
        </w:rPr>
        <w:t>;</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на информационных стендах в Администрации.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на Едином портале государственных и муниципальных услуг (функций) в сети Интернет (</w:t>
      </w:r>
      <w:proofErr w:type="spellStart"/>
      <w:r w:rsidRPr="00237E5E">
        <w:rPr>
          <w:rFonts w:ascii="Times New Roman" w:eastAsia="Times New Roman" w:hAnsi="Times New Roman" w:cs="Times New Roman"/>
          <w:sz w:val="24"/>
          <w:szCs w:val="24"/>
        </w:rPr>
        <w:t>www.gosuslugi.ru</w:t>
      </w:r>
      <w:proofErr w:type="spellEnd"/>
      <w:r w:rsidRPr="00237E5E">
        <w:rPr>
          <w:rFonts w:ascii="Times New Roman" w:eastAsia="Times New Roman" w:hAnsi="Times New Roman" w:cs="Times New Roman"/>
          <w:sz w:val="24"/>
          <w:szCs w:val="24"/>
        </w:rPr>
        <w:t>) и в информационной системе Воронежской области "Портал государственных и муниципальных услуг Воронежской области" (</w:t>
      </w:r>
      <w:proofErr w:type="spellStart"/>
      <w:r w:rsidRPr="00237E5E">
        <w:rPr>
          <w:rFonts w:ascii="Times New Roman" w:eastAsia="Times New Roman" w:hAnsi="Times New Roman" w:cs="Times New Roman"/>
          <w:sz w:val="24"/>
          <w:szCs w:val="24"/>
        </w:rPr>
        <w:t>pgu.govvrn.ru</w:t>
      </w:r>
      <w:proofErr w:type="spellEnd"/>
      <w:r w:rsidRPr="00237E5E">
        <w:rPr>
          <w:rFonts w:ascii="Times New Roman" w:eastAsia="Times New Roman" w:hAnsi="Times New Roman" w:cs="Times New Roman"/>
          <w:sz w:val="24"/>
          <w:szCs w:val="24"/>
        </w:rPr>
        <w:t>) (далее - Портал государственных и муниципальных услуг Воронежской области).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или с использованием средств телефонной связи или сети Интернет.</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proofErr w:type="gramStart"/>
      <w:r w:rsidRPr="00237E5E">
        <w:rPr>
          <w:rFonts w:ascii="Times New Roman" w:eastAsia="Times New Roman" w:hAnsi="Times New Roman" w:cs="Times New Roman"/>
          <w:sz w:val="24"/>
          <w:szCs w:val="24"/>
        </w:rPr>
        <w:t>указанных</w:t>
      </w:r>
      <w:proofErr w:type="gramEnd"/>
      <w:r w:rsidRPr="00237E5E">
        <w:rPr>
          <w:rFonts w:ascii="Times New Roman" w:eastAsia="Times New Roman" w:hAnsi="Times New Roman" w:cs="Times New Roman"/>
          <w:sz w:val="24"/>
          <w:szCs w:val="24"/>
        </w:rPr>
        <w:t xml:space="preserve"> услуг предоставляются заявителям уполномоченными должностными лицами Администрации, (далее - уполномоченные должностные лица).</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текст настоящего Административного регламента;</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формы, образцы заявлений, иных документов.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о порядке предоставления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о ходе предоставления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об отказе в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При ответах на телефонные звонки и устные </w:t>
      </w:r>
      <w:proofErr w:type="gramStart"/>
      <w:r w:rsidRPr="00237E5E">
        <w:rPr>
          <w:rFonts w:ascii="Times New Roman" w:eastAsia="Times New Roman" w:hAnsi="Times New Roman" w:cs="Times New Roman"/>
          <w:sz w:val="24"/>
          <w:szCs w:val="24"/>
        </w:rPr>
        <w:t>обращения</w:t>
      </w:r>
      <w:proofErr w:type="gramEnd"/>
      <w:r w:rsidRPr="00237E5E">
        <w:rPr>
          <w:rFonts w:ascii="Times New Roman" w:eastAsia="Times New Roman" w:hAnsi="Times New Roman" w:cs="Times New Roman"/>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Время телефонного разговора не должно превышать 15 минут.</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37E5E" w:rsidRPr="00237E5E" w:rsidRDefault="00237E5E" w:rsidP="00237E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 Стандарт предоставления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2.1. Наименование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2.2. Наименование органа, предоставляющего муниципальную услугу</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2.2.1. Наименование органа, представляющего муниципальную услугу.</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Муниципальная услуга предоставляется администрацией </w:t>
      </w:r>
      <w:proofErr w:type="spellStart"/>
      <w:r w:rsidRPr="00237E5E">
        <w:rPr>
          <w:rFonts w:ascii="Times New Roman" w:eastAsia="Times New Roman" w:hAnsi="Times New Roman" w:cs="Times New Roman"/>
          <w:bCs/>
          <w:sz w:val="24"/>
          <w:szCs w:val="24"/>
        </w:rPr>
        <w:t>Твердохлебовского</w:t>
      </w:r>
      <w:proofErr w:type="spellEnd"/>
      <w:r w:rsidRPr="00237E5E">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2.2.2. В предоставлении муниципальной услуги также участвуют иные государственные органы, организации: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управления Федеральной службы государственной регистрации, кадастра и картографии по Воронежской области;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 филиала ФГБУ «Федеральная Кадастровая Палата </w:t>
      </w:r>
      <w:proofErr w:type="spellStart"/>
      <w:r w:rsidRPr="00237E5E">
        <w:rPr>
          <w:rFonts w:ascii="Times New Roman" w:eastAsia="Times New Roman" w:hAnsi="Times New Roman" w:cs="Times New Roman"/>
          <w:sz w:val="24"/>
          <w:szCs w:val="24"/>
        </w:rPr>
        <w:t>Росреестра</w:t>
      </w:r>
      <w:proofErr w:type="spellEnd"/>
      <w:r w:rsidRPr="00237E5E">
        <w:rPr>
          <w:rFonts w:ascii="Times New Roman" w:eastAsia="Times New Roman" w:hAnsi="Times New Roman" w:cs="Times New Roman"/>
          <w:sz w:val="24"/>
          <w:szCs w:val="24"/>
        </w:rPr>
        <w:t>» по Воронежской области (ФГБУ «ФКП»);</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управление по охране объектов культурного наследия Воронежской области;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органы технического учета и технической инвентаризации объектов капитального строительства.</w:t>
      </w:r>
    </w:p>
    <w:p w:rsidR="00237E5E" w:rsidRPr="00237E5E" w:rsidRDefault="00237E5E" w:rsidP="00237E5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37E5E">
        <w:rPr>
          <w:rFonts w:ascii="Times New Roman" w:eastAsia="Times New Roman" w:hAnsi="Times New Roman" w:cs="Times New Roman"/>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237E5E" w:rsidRPr="00237E5E" w:rsidRDefault="00237E5E" w:rsidP="00237E5E">
      <w:pPr>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 xml:space="preserve">2.2.4. </w:t>
      </w:r>
      <w:proofErr w:type="gramStart"/>
      <w:r w:rsidRPr="00237E5E">
        <w:rPr>
          <w:rFonts w:ascii="Times New Roman" w:eastAsia="Calibri"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237E5E">
        <w:rPr>
          <w:rFonts w:ascii="Times New Roman" w:eastAsia="Calibri" w:hAnsi="Times New Roman" w:cs="Times New Roman"/>
          <w:bCs/>
          <w:sz w:val="24"/>
          <w:szCs w:val="24"/>
        </w:rPr>
        <w:t>Твердохлебовского</w:t>
      </w:r>
      <w:proofErr w:type="spellEnd"/>
      <w:r w:rsidRPr="00237E5E">
        <w:rPr>
          <w:rFonts w:ascii="Times New Roman" w:eastAsia="Calibri" w:hAnsi="Times New Roman" w:cs="Times New Roman"/>
          <w:sz w:val="24"/>
          <w:szCs w:val="24"/>
        </w:rPr>
        <w:t xml:space="preserve"> сельского поселения Богучарского муниципального района Воронежской области.</w:t>
      </w:r>
      <w:proofErr w:type="gramEnd"/>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w:t>
      </w:r>
      <w:proofErr w:type="spellStart"/>
      <w:r w:rsidRPr="00237E5E">
        <w:rPr>
          <w:rFonts w:ascii="Times New Roman" w:eastAsia="Times New Roman" w:hAnsi="Times New Roman" w:cs="Times New Roman"/>
          <w:sz w:val="24"/>
          <w:szCs w:val="24"/>
        </w:rPr>
        <w:t>саморегулируемыми</w:t>
      </w:r>
      <w:proofErr w:type="spellEnd"/>
      <w:r w:rsidRPr="00237E5E">
        <w:rPr>
          <w:rFonts w:ascii="Times New Roman" w:eastAsia="Times New Roman" w:hAnsi="Times New Roman" w:cs="Times New Roman"/>
          <w:sz w:val="24"/>
          <w:szCs w:val="24"/>
        </w:rPr>
        <w:t xml:space="preserve"> организациями в строительной отрасли.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2.2.5.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Форма заявления приведена в приложении № 2 к настоящему Административному регламенту.</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Заявление на бумажном носителе представляется: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посредством почтового отправления;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при личном обращении заявителя либо его законного представителя.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2.2.6. Заявление и документы, необходимые для получения муниципальной услуги, представляемые в электронном виде:</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1) подписываются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w:t>
      </w:r>
      <w:proofErr w:type="gramStart"/>
      <w:r w:rsidRPr="00237E5E">
        <w:rPr>
          <w:rFonts w:ascii="Times New Roman" w:eastAsia="Times New Roman" w:hAnsi="Times New Roman" w:cs="Times New Roman"/>
          <w:sz w:val="24"/>
          <w:szCs w:val="24"/>
        </w:rPr>
        <w:t>муниципальных</w:t>
      </w:r>
      <w:proofErr w:type="gramEnd"/>
      <w:r w:rsidRPr="00237E5E">
        <w:rPr>
          <w:rFonts w:ascii="Times New Roman" w:eastAsia="Times New Roman" w:hAnsi="Times New Roman" w:cs="Times New Roman"/>
          <w:sz w:val="24"/>
          <w:szCs w:val="24"/>
        </w:rPr>
        <w:t xml:space="preserve"> услуг" (далее - Федеральный закон "Об организации предоставления государственных и муниципальных услуг"):</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заявление - простой электронной подписью (далее - ЭП);</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документы, выданные органами или организациями, - усиленной квалифицированной ЭП таких органов или организаций;</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37E5E" w:rsidRPr="00237E5E" w:rsidRDefault="00237E5E" w:rsidP="00237E5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иным способом, позволяющим передать в электронном виде заявление и иные документы.</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2.2.7. Заявитель при обращении за предоставлением муниципальной услуги в соответствии с требованиями статьи 9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 4 к настоящему Административному регламенту.</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37E5E">
        <w:rPr>
          <w:rFonts w:ascii="Times New Roman" w:eastAsia="Times New Roman" w:hAnsi="Times New Roman" w:cs="Times New Roman"/>
          <w:sz w:val="24"/>
          <w:szCs w:val="24"/>
        </w:rPr>
        <w:t>и</w:t>
      </w:r>
      <w:proofErr w:type="gramEnd"/>
      <w:r w:rsidRPr="00237E5E">
        <w:rPr>
          <w:rFonts w:ascii="Times New Roman" w:eastAsia="Times New Roman" w:hAnsi="Times New Roman" w:cs="Times New Roman"/>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237E5E">
        <w:rPr>
          <w:rFonts w:ascii="Times New Roman" w:eastAsia="Times New Roman" w:hAnsi="Times New Roman" w:cs="Times New Roman"/>
          <w:sz w:val="24"/>
          <w:szCs w:val="24"/>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2.3. Результат предоставления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2.4. Срок предоставления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2.5. Правовые основания предоставления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sidRPr="00237E5E">
        <w:rPr>
          <w:rFonts w:ascii="Times New Roman" w:eastAsia="Times New Roman" w:hAnsi="Times New Roman" w:cs="Times New Roman"/>
          <w:sz w:val="24"/>
          <w:szCs w:val="24"/>
        </w:rPr>
        <w:t>с</w:t>
      </w:r>
      <w:proofErr w:type="gramEnd"/>
      <w:r w:rsidRPr="00237E5E">
        <w:rPr>
          <w:rFonts w:ascii="Times New Roman" w:eastAsia="Times New Roman" w:hAnsi="Times New Roman" w:cs="Times New Roman"/>
          <w:sz w:val="24"/>
          <w:szCs w:val="24"/>
        </w:rPr>
        <w:t>:</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Жилищным кодексом Российской Федерации ("Собрание законодательства РФ", 03.01.2005, № 1 (часть 1), ст. 14; "Российская газета", 12.01.2005, № 1; "Парламентская газета", 15.01.2005, N 7-8);</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N 202);</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Уставом</w:t>
      </w:r>
      <w:r w:rsidRPr="00237E5E">
        <w:rPr>
          <w:rFonts w:ascii="Times New Roman" w:eastAsia="Times New Roman" w:hAnsi="Times New Roman" w:cs="Times New Roman"/>
          <w:bCs/>
          <w:sz w:val="24"/>
          <w:szCs w:val="24"/>
        </w:rPr>
        <w:t xml:space="preserve"> </w:t>
      </w:r>
      <w:proofErr w:type="spellStart"/>
      <w:r w:rsidRPr="00237E5E">
        <w:rPr>
          <w:rFonts w:ascii="Times New Roman" w:eastAsia="Times New Roman" w:hAnsi="Times New Roman" w:cs="Times New Roman"/>
          <w:bCs/>
          <w:sz w:val="24"/>
          <w:szCs w:val="24"/>
        </w:rPr>
        <w:t>Твердохлебовского</w:t>
      </w:r>
      <w:proofErr w:type="spellEnd"/>
      <w:r w:rsidRPr="00237E5E">
        <w:rPr>
          <w:rFonts w:ascii="Times New Roman" w:eastAsia="Times New Roman" w:hAnsi="Times New Roman" w:cs="Times New Roman"/>
          <w:sz w:val="24"/>
          <w:szCs w:val="24"/>
        </w:rPr>
        <w:t xml:space="preserve"> сельского поселения;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Постановлением Администрации </w:t>
      </w:r>
      <w:proofErr w:type="spellStart"/>
      <w:r w:rsidRPr="00237E5E">
        <w:rPr>
          <w:rFonts w:ascii="Times New Roman" w:eastAsia="Times New Roman" w:hAnsi="Times New Roman" w:cs="Times New Roman"/>
          <w:bCs/>
          <w:sz w:val="24"/>
          <w:szCs w:val="24"/>
        </w:rPr>
        <w:t>Твердохлебовского</w:t>
      </w:r>
      <w:proofErr w:type="spellEnd"/>
      <w:r w:rsidRPr="00237E5E">
        <w:rPr>
          <w:rFonts w:ascii="Times New Roman" w:eastAsia="Times New Roman" w:hAnsi="Times New Roman" w:cs="Times New Roman"/>
          <w:sz w:val="24"/>
          <w:szCs w:val="24"/>
        </w:rPr>
        <w:t xml:space="preserve"> сельского поселения «Об утверждении перечней государственных и муниципальных услуг, оказываемых администрацией </w:t>
      </w:r>
      <w:proofErr w:type="spellStart"/>
      <w:r w:rsidRPr="00237E5E">
        <w:rPr>
          <w:rFonts w:ascii="Times New Roman" w:eastAsia="Times New Roman" w:hAnsi="Times New Roman" w:cs="Times New Roman"/>
          <w:bCs/>
          <w:sz w:val="24"/>
          <w:szCs w:val="24"/>
        </w:rPr>
        <w:t>Твердохлебовского</w:t>
      </w:r>
      <w:proofErr w:type="spellEnd"/>
      <w:r w:rsidRPr="00237E5E">
        <w:rPr>
          <w:rFonts w:ascii="Times New Roman" w:eastAsia="Times New Roman" w:hAnsi="Times New Roman" w:cs="Times New Roman"/>
          <w:sz w:val="24"/>
          <w:szCs w:val="24"/>
        </w:rPr>
        <w:t xml:space="preserve"> сельского поселения»;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и другими нормативными правовыми актами.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P138"/>
      <w:bookmarkEnd w:id="1"/>
      <w:r w:rsidRPr="00237E5E">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142"/>
      <w:bookmarkEnd w:id="2"/>
      <w:r w:rsidRPr="00237E5E">
        <w:rPr>
          <w:rFonts w:ascii="Times New Roman" w:eastAsia="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Основанием для предоставления муниципальной услуги является заявление (приложение №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К заявлению прилагаются следующие документы:</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 правоустанавливающие документы на переустраиваемое и (или) </w:t>
      </w:r>
      <w:proofErr w:type="spellStart"/>
      <w:r w:rsidRPr="00237E5E">
        <w:rPr>
          <w:rFonts w:ascii="Times New Roman" w:eastAsia="Times New Roman" w:hAnsi="Times New Roman" w:cs="Times New Roman"/>
          <w:sz w:val="24"/>
          <w:szCs w:val="24"/>
        </w:rPr>
        <w:t>перепланируемое</w:t>
      </w:r>
      <w:proofErr w:type="spellEnd"/>
      <w:r w:rsidRPr="00237E5E">
        <w:rPr>
          <w:rFonts w:ascii="Times New Roman" w:eastAsia="Times New Roman" w:hAnsi="Times New Roman" w:cs="Times New Roman"/>
          <w:sz w:val="24"/>
          <w:szCs w:val="24"/>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237E5E">
        <w:rPr>
          <w:rFonts w:ascii="Times New Roman" w:eastAsia="Times New Roman" w:hAnsi="Times New Roman" w:cs="Times New Roman"/>
          <w:sz w:val="24"/>
          <w:szCs w:val="24"/>
        </w:rPr>
        <w:t>перепланируемого</w:t>
      </w:r>
      <w:proofErr w:type="spellEnd"/>
      <w:r w:rsidRPr="00237E5E">
        <w:rPr>
          <w:rFonts w:ascii="Times New Roman" w:eastAsia="Times New Roman" w:hAnsi="Times New Roman" w:cs="Times New Roman"/>
          <w:sz w:val="24"/>
          <w:szCs w:val="24"/>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w:t>
      </w:r>
      <w:proofErr w:type="spellStart"/>
      <w:r w:rsidRPr="00237E5E">
        <w:rPr>
          <w:rFonts w:ascii="Times New Roman" w:eastAsia="Times New Roman" w:hAnsi="Times New Roman" w:cs="Times New Roman"/>
          <w:sz w:val="24"/>
          <w:szCs w:val="24"/>
        </w:rPr>
        <w:t>саморегулируемыми</w:t>
      </w:r>
      <w:proofErr w:type="spellEnd"/>
      <w:r w:rsidRPr="00237E5E">
        <w:rPr>
          <w:rFonts w:ascii="Times New Roman" w:eastAsia="Times New Roman" w:hAnsi="Times New Roman" w:cs="Times New Roman"/>
          <w:sz w:val="24"/>
          <w:szCs w:val="24"/>
        </w:rPr>
        <w:t xml:space="preserve"> организациями в строительной отрасли);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37E5E">
        <w:rPr>
          <w:rFonts w:ascii="Times New Roman" w:eastAsia="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37E5E">
        <w:rPr>
          <w:rFonts w:ascii="Times New Roman" w:eastAsia="Times New Roman" w:hAnsi="Times New Roman" w:cs="Times New Roman"/>
          <w:sz w:val="24"/>
          <w:szCs w:val="24"/>
        </w:rPr>
        <w:t>перепланируемое</w:t>
      </w:r>
      <w:proofErr w:type="spellEnd"/>
      <w:r w:rsidRPr="00237E5E">
        <w:rPr>
          <w:rFonts w:ascii="Times New Roman" w:eastAsia="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237E5E">
        <w:rPr>
          <w:rFonts w:ascii="Times New Roman" w:eastAsia="Times New Roman" w:hAnsi="Times New Roman" w:cs="Times New Roman"/>
          <w:sz w:val="24"/>
          <w:szCs w:val="24"/>
        </w:rPr>
        <w:t>наймодателем</w:t>
      </w:r>
      <w:proofErr w:type="spellEnd"/>
      <w:r w:rsidRPr="00237E5E">
        <w:rPr>
          <w:rFonts w:ascii="Times New Roman" w:eastAsia="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237E5E">
        <w:rPr>
          <w:rFonts w:ascii="Times New Roman" w:eastAsia="Times New Roman" w:hAnsi="Times New Roman" w:cs="Times New Roman"/>
          <w:sz w:val="24"/>
          <w:szCs w:val="24"/>
        </w:rPr>
        <w:t>перепланируемого</w:t>
      </w:r>
      <w:proofErr w:type="spellEnd"/>
      <w:r w:rsidRPr="00237E5E">
        <w:rPr>
          <w:rFonts w:ascii="Times New Roman" w:eastAsia="Times New Roman" w:hAnsi="Times New Roman" w:cs="Times New Roman"/>
          <w:sz w:val="24"/>
          <w:szCs w:val="24"/>
        </w:rPr>
        <w:t xml:space="preserve"> жилого помещения по договору социального найма).</w:t>
      </w:r>
      <w:proofErr w:type="gramEnd"/>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P168"/>
      <w:bookmarkEnd w:id="3"/>
      <w:r w:rsidRPr="00237E5E">
        <w:rPr>
          <w:rFonts w:ascii="Times New Roman" w:eastAsia="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237E5E">
        <w:rPr>
          <w:rFonts w:ascii="Times New Roman" w:eastAsia="Times New Roman" w:hAnsi="Times New Roman" w:cs="Times New Roman"/>
          <w:sz w:val="24"/>
          <w:szCs w:val="24"/>
        </w:rPr>
        <w:t>перепланируемое</w:t>
      </w:r>
      <w:proofErr w:type="spellEnd"/>
      <w:r w:rsidRPr="00237E5E">
        <w:rPr>
          <w:rFonts w:ascii="Times New Roman" w:eastAsia="Times New Roman" w:hAnsi="Times New Roman" w:cs="Times New Roman"/>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 технический паспорт переустраиваемого и (или) </w:t>
      </w:r>
      <w:proofErr w:type="spellStart"/>
      <w:r w:rsidRPr="00237E5E">
        <w:rPr>
          <w:rFonts w:ascii="Times New Roman" w:eastAsia="Times New Roman" w:hAnsi="Times New Roman" w:cs="Times New Roman"/>
          <w:sz w:val="24"/>
          <w:szCs w:val="24"/>
        </w:rPr>
        <w:t>перепланируемого</w:t>
      </w:r>
      <w:proofErr w:type="spellEnd"/>
      <w:r w:rsidRPr="00237E5E">
        <w:rPr>
          <w:rFonts w:ascii="Times New Roman" w:eastAsia="Times New Roman" w:hAnsi="Times New Roman" w:cs="Times New Roman"/>
          <w:sz w:val="24"/>
          <w:szCs w:val="24"/>
        </w:rPr>
        <w:t xml:space="preserve"> жилого помещения.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При предоставлении муниципальной услуги запрещается требовать от заявителя: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37E5E">
        <w:rPr>
          <w:rFonts w:ascii="Times New Roman" w:eastAsia="Times New Roman" w:hAnsi="Times New Roman" w:cs="Times New Roman"/>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w:t>
      </w:r>
      <w:proofErr w:type="spellStart"/>
      <w:r w:rsidRPr="00237E5E">
        <w:rPr>
          <w:rFonts w:ascii="Times New Roman" w:eastAsia="Times New Roman" w:hAnsi="Times New Roman" w:cs="Times New Roman"/>
          <w:sz w:val="24"/>
          <w:szCs w:val="24"/>
        </w:rPr>
        <w:t>саморегулируемыми</w:t>
      </w:r>
      <w:proofErr w:type="spellEnd"/>
      <w:r w:rsidRPr="00237E5E">
        <w:rPr>
          <w:rFonts w:ascii="Times New Roman" w:eastAsia="Times New Roman" w:hAnsi="Times New Roman" w:cs="Times New Roman"/>
          <w:sz w:val="24"/>
          <w:szCs w:val="24"/>
        </w:rPr>
        <w:t xml:space="preserve"> организациями в строительной отрасли.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P187"/>
      <w:bookmarkEnd w:id="4"/>
      <w:r w:rsidRPr="00237E5E">
        <w:rPr>
          <w:rFonts w:ascii="Times New Roman" w:eastAsia="Times New Roman" w:hAnsi="Times New Roman" w:cs="Times New Roman"/>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 w:name="P195"/>
      <w:bookmarkEnd w:id="5"/>
      <w:r w:rsidRPr="00237E5E">
        <w:rPr>
          <w:rFonts w:ascii="Times New Roman" w:eastAsia="Times New Roman" w:hAnsi="Times New Roman" w:cs="Times New Roman"/>
          <w:sz w:val="24"/>
          <w:szCs w:val="24"/>
        </w:rPr>
        <w:t xml:space="preserve">2.8. Основанием для отказа в предоставлении муниципальной услуги </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Основанием для отказа в предоставлении муниципальной услуги является: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непредставление указанных в п. 2.6.1 настоящего Административного регламента документов;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37E5E">
        <w:rPr>
          <w:rFonts w:ascii="Times New Roman" w:eastAsia="Times New Roman" w:hAnsi="Times New Roman" w:cs="Times New Roman"/>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237E5E">
        <w:rPr>
          <w:rFonts w:ascii="Times New Roman" w:eastAsia="Times New Roman" w:hAnsi="Times New Roman" w:cs="Times New Roman"/>
          <w:sz w:val="24"/>
          <w:szCs w:val="24"/>
        </w:rPr>
        <w:t xml:space="preserve"> переустройства и (или) перепланировки жилого помещения;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представления документов в ненадлежащий орган;</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Муниципальная услуга предоставляется на бесплатной основе.</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2.11. Срок регистрации запроса заявителя о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37E5E">
        <w:rPr>
          <w:rFonts w:ascii="Times New Roman" w:eastAsia="Times New Roman" w:hAnsi="Times New Roman" w:cs="Times New Roman"/>
          <w:sz w:val="24"/>
          <w:szCs w:val="24"/>
        </w:rPr>
        <w:t>При поступлении заявления о предоставлении муниципальной услуги с приложенными к нему документами в электронной форме</w:t>
      </w:r>
      <w:proofErr w:type="gramEnd"/>
      <w:r w:rsidRPr="00237E5E">
        <w:rPr>
          <w:rFonts w:ascii="Times New Roman" w:eastAsia="Times New Roman" w:hAnsi="Times New Roman" w:cs="Times New Roman"/>
          <w:sz w:val="24"/>
          <w:szCs w:val="24"/>
        </w:rPr>
        <w:t xml:space="preserve"> в выходные (праздничные) дни регистрация производится на следующий рабочий день.</w:t>
      </w:r>
    </w:p>
    <w:p w:rsidR="00237E5E" w:rsidRPr="00237E5E" w:rsidRDefault="00237E5E" w:rsidP="00237E5E">
      <w:pPr>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 xml:space="preserve">2.12. </w:t>
      </w:r>
      <w:proofErr w:type="gramStart"/>
      <w:r w:rsidRPr="00237E5E">
        <w:rPr>
          <w:rFonts w:ascii="Times New Roman" w:eastAsia="Calibri"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2.12.1. Прием граждан осуществляется в специально выделенных для предоставления муниципальных услуг помещениях.</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У входа в каждое помещение размещается табличка с наименованием помещения (зал ожидания, приема/выдачи документов и т.д.).</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Доступ заявителей к парковочным местам является бесплатным.</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2.12.4. Места информирования, предназначенные для ознакомления заявителей с информационными материалами, оборудуются:</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информационными стендами, на которых размещается визуальная и текстовая информация;</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стульями и столами для оформления документов.</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xml:space="preserve">К информационным стендам должна быть обеспечена возможность свободного доступа граждан. </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237E5E">
        <w:rPr>
          <w:rFonts w:ascii="Times New Roman" w:eastAsia="Times New Roman" w:hAnsi="Times New Roman" w:cs="Times New Roman"/>
          <w:spacing w:val="4"/>
          <w:sz w:val="24"/>
          <w:szCs w:val="24"/>
        </w:rPr>
        <w:t>удобным</w:t>
      </w:r>
      <w:proofErr w:type="gramEnd"/>
      <w:r w:rsidRPr="00237E5E">
        <w:rPr>
          <w:rFonts w:ascii="Times New Roman" w:eastAsia="Times New Roman" w:hAnsi="Times New Roman" w:cs="Times New Roman"/>
          <w:spacing w:val="4"/>
          <w:sz w:val="24"/>
          <w:szCs w:val="24"/>
        </w:rPr>
        <w:t xml:space="preserve"> для чтения шрифтов, без исправлений.</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2.12.5. Требования к обеспечению условий доступности муниципальных услуг для инвалидов.</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2.13. Показатели доступности и качества муниципальной услуги</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2.13.1. Показателями доступности муниципальной услуги являются:</w:t>
      </w:r>
    </w:p>
    <w:p w:rsidR="00237E5E" w:rsidRPr="00237E5E" w:rsidRDefault="00237E5E" w:rsidP="00237E5E">
      <w:pPr>
        <w:widowControl w:val="0"/>
        <w:tabs>
          <w:tab w:val="left" w:pos="894"/>
        </w:tabs>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proofErr w:type="spellStart"/>
      <w:r w:rsidRPr="00237E5E">
        <w:rPr>
          <w:rFonts w:ascii="Times New Roman" w:eastAsia="Verdana" w:hAnsi="Times New Roman" w:cs="Times New Roman"/>
          <w:iCs/>
          <w:color w:val="000000"/>
          <w:spacing w:val="2"/>
          <w:sz w:val="24"/>
          <w:szCs w:val="24"/>
          <w:shd w:val="clear" w:color="auto" w:fill="FFFFFF"/>
        </w:rPr>
        <w:t>том</w:t>
      </w:r>
      <w:r w:rsidRPr="00237E5E">
        <w:rPr>
          <w:rFonts w:ascii="Times New Roman" w:eastAsia="Times New Roman" w:hAnsi="Times New Roman" w:cs="Times New Roman"/>
          <w:spacing w:val="4"/>
          <w:sz w:val="24"/>
          <w:szCs w:val="24"/>
        </w:rPr>
        <w:t>числе</w:t>
      </w:r>
      <w:proofErr w:type="spellEnd"/>
      <w:r w:rsidRPr="00237E5E">
        <w:rPr>
          <w:rFonts w:ascii="Times New Roman" w:eastAsia="Times New Roman" w:hAnsi="Times New Roman" w:cs="Times New Roman"/>
          <w:spacing w:val="4"/>
          <w:sz w:val="24"/>
          <w:szCs w:val="24"/>
        </w:rPr>
        <w:t xml:space="preserve"> для лиц с ограниченными возможностями здоровья (инвалидов);</w:t>
      </w:r>
    </w:p>
    <w:p w:rsidR="00237E5E" w:rsidRPr="00237E5E" w:rsidRDefault="00237E5E" w:rsidP="00237E5E">
      <w:pPr>
        <w:widowControl w:val="0"/>
        <w:tabs>
          <w:tab w:val="left" w:pos="750"/>
        </w:tabs>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оборудование мест ожидания в органе, предоставляющем услугу, доступными местами общего пользования;</w:t>
      </w:r>
    </w:p>
    <w:p w:rsidR="00237E5E" w:rsidRPr="00237E5E" w:rsidRDefault="00237E5E" w:rsidP="00237E5E">
      <w:pPr>
        <w:widowControl w:val="0"/>
        <w:tabs>
          <w:tab w:val="left" w:pos="918"/>
        </w:tabs>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237E5E" w:rsidRPr="00237E5E" w:rsidRDefault="00237E5E" w:rsidP="00237E5E">
      <w:pPr>
        <w:widowControl w:val="0"/>
        <w:tabs>
          <w:tab w:val="left" w:pos="754"/>
        </w:tabs>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соблюдение графика работы органа, предоставляющего услугу;</w:t>
      </w:r>
    </w:p>
    <w:p w:rsidR="00237E5E" w:rsidRPr="00237E5E" w:rsidRDefault="00237E5E" w:rsidP="00237E5E">
      <w:pPr>
        <w:widowControl w:val="0"/>
        <w:tabs>
          <w:tab w:val="left" w:pos="750"/>
        </w:tabs>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237E5E" w:rsidRPr="00237E5E" w:rsidRDefault="00237E5E" w:rsidP="00237E5E">
      <w:pPr>
        <w:widowControl w:val="0"/>
        <w:tabs>
          <w:tab w:val="left" w:pos="855"/>
        </w:tabs>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возможность получения муниципальной услуги в многофункциональном центре;</w:t>
      </w:r>
    </w:p>
    <w:p w:rsidR="00237E5E" w:rsidRPr="00237E5E" w:rsidRDefault="00237E5E" w:rsidP="00237E5E">
      <w:pPr>
        <w:widowControl w:val="0"/>
        <w:tabs>
          <w:tab w:val="left" w:pos="783"/>
        </w:tabs>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2.13.2. Показателями качества муниципальной услуги являются:</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полнота предоставления муниципальной услуги в соответствии с требованиями настоящего административного регламента;</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соблюдение сроков предоставления муниципальной услуги;</w:t>
      </w:r>
    </w:p>
    <w:p w:rsidR="00237E5E" w:rsidRPr="00237E5E" w:rsidRDefault="00237E5E" w:rsidP="00237E5E">
      <w:pPr>
        <w:widowControl w:val="0"/>
        <w:spacing w:after="0" w:line="240" w:lineRule="auto"/>
        <w:ind w:firstLine="709"/>
        <w:jc w:val="both"/>
        <w:rPr>
          <w:rFonts w:ascii="Times New Roman" w:eastAsia="Times New Roman" w:hAnsi="Times New Roman" w:cs="Times New Roman"/>
          <w:spacing w:val="4"/>
          <w:sz w:val="24"/>
          <w:szCs w:val="24"/>
        </w:rPr>
      </w:pPr>
      <w:r w:rsidRPr="00237E5E">
        <w:rPr>
          <w:rFonts w:ascii="Times New Roman" w:eastAsia="Times New Roman" w:hAnsi="Times New Roman" w:cs="Times New Roman"/>
          <w:spacing w:val="4"/>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2.14. Иные требования, в том числе учитывающие особенности предоставления муниципальной услуги электронной форме</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2.14.1.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t>
      </w:r>
      <w:proofErr w:type="spellStart"/>
      <w:r w:rsidRPr="00237E5E">
        <w:rPr>
          <w:rFonts w:ascii="Times New Roman" w:eastAsia="Times New Roman" w:hAnsi="Times New Roman" w:cs="Times New Roman"/>
          <w:sz w:val="24"/>
          <w:szCs w:val="24"/>
        </w:rPr>
        <w:t>www.gosuslugi.ru</w:t>
      </w:r>
      <w:proofErr w:type="spellEnd"/>
      <w:r w:rsidRPr="00237E5E">
        <w:rPr>
          <w:rFonts w:ascii="Times New Roman" w:eastAsia="Times New Roman" w:hAnsi="Times New Roman" w:cs="Times New Roman"/>
          <w:sz w:val="24"/>
          <w:szCs w:val="24"/>
        </w:rPr>
        <w:t>) и Портале государственных и муниципальных услуг Воронежской области (</w:t>
      </w:r>
      <w:proofErr w:type="spellStart"/>
      <w:r w:rsidRPr="00237E5E">
        <w:rPr>
          <w:rFonts w:ascii="Times New Roman" w:eastAsia="Times New Roman" w:hAnsi="Times New Roman" w:cs="Times New Roman"/>
          <w:sz w:val="24"/>
          <w:szCs w:val="24"/>
        </w:rPr>
        <w:t>pgu.govvrn.ru</w:t>
      </w:r>
      <w:proofErr w:type="spellEnd"/>
      <w:r w:rsidRPr="00237E5E">
        <w:rPr>
          <w:rFonts w:ascii="Times New Roman" w:eastAsia="Times New Roman" w:hAnsi="Times New Roman" w:cs="Times New Roman"/>
          <w:sz w:val="24"/>
          <w:szCs w:val="24"/>
        </w:rPr>
        <w:t>).</w:t>
      </w:r>
    </w:p>
    <w:p w:rsidR="006B2C97" w:rsidRDefault="00237E5E" w:rsidP="006B2C97">
      <w:pPr>
        <w:pStyle w:val="ConsPlusNonformat"/>
        <w:tabs>
          <w:tab w:val="left" w:pos="993"/>
        </w:tabs>
        <w:ind w:firstLine="567"/>
        <w:jc w:val="both"/>
        <w:rPr>
          <w:rStyle w:val="ConsPlusNonformat"/>
          <w:sz w:val="28"/>
          <w:szCs w:val="28"/>
        </w:rPr>
      </w:pPr>
      <w:r w:rsidRPr="00237E5E">
        <w:rPr>
          <w:rFonts w:ascii="Times New Roman" w:hAnsi="Times New Roman" w:cs="Times New Roman"/>
          <w:sz w:val="24"/>
          <w:szCs w:val="24"/>
        </w:rPr>
        <w:t>2.14.2.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6B2C97" w:rsidRPr="006B2C97">
        <w:rPr>
          <w:rStyle w:val="ConsPlusNonformat"/>
          <w:sz w:val="28"/>
          <w:szCs w:val="28"/>
        </w:rPr>
        <w:t xml:space="preserve"> </w:t>
      </w:r>
    </w:p>
    <w:p w:rsidR="006B2C97" w:rsidRPr="006B2C97" w:rsidRDefault="006B2C97" w:rsidP="006B2C97">
      <w:pPr>
        <w:pStyle w:val="ConsPlusNonformat"/>
        <w:tabs>
          <w:tab w:val="left" w:pos="993"/>
        </w:tabs>
        <w:ind w:firstLine="567"/>
        <w:jc w:val="both"/>
        <w:rPr>
          <w:rFonts w:ascii="Times New Roman" w:hAnsi="Times New Roman" w:cs="Times New Roman"/>
          <w:color w:val="FF0000"/>
          <w:sz w:val="24"/>
          <w:szCs w:val="24"/>
        </w:rPr>
      </w:pPr>
      <w:r w:rsidRPr="006B2C97">
        <w:rPr>
          <w:rStyle w:val="ConsPlusNonformat"/>
          <w:rFonts w:ascii="Times New Roman" w:hAnsi="Times New Roman" w:cs="Times New Roman"/>
          <w:color w:val="FF0000"/>
          <w:sz w:val="24"/>
          <w:szCs w:val="24"/>
        </w:rPr>
        <w:t>2.16.</w:t>
      </w:r>
      <w:r w:rsidRPr="006B2C97">
        <w:rPr>
          <w:rStyle w:val="FontStyle11"/>
          <w:color w:val="FF0000"/>
          <w:sz w:val="24"/>
          <w:szCs w:val="24"/>
        </w:rPr>
        <w:t xml:space="preserve">« </w:t>
      </w:r>
      <w:r w:rsidRPr="006B2C97">
        <w:rPr>
          <w:rFonts w:ascii="Times New Roman" w:hAnsi="Times New Roman" w:cs="Times New Roman"/>
          <w:color w:val="FF0000"/>
          <w:sz w:val="24"/>
          <w:szCs w:val="24"/>
        </w:rPr>
        <w:t>Требования к обеспечению условий доступности муниципальных услуг для инвалидов.</w:t>
      </w:r>
    </w:p>
    <w:p w:rsidR="006B2C97" w:rsidRPr="006B2C97" w:rsidRDefault="006B2C97" w:rsidP="006B2C97">
      <w:pPr>
        <w:pStyle w:val="ConsPlusNonformat"/>
        <w:tabs>
          <w:tab w:val="left" w:pos="993"/>
        </w:tabs>
        <w:ind w:firstLine="567"/>
        <w:jc w:val="both"/>
        <w:rPr>
          <w:rFonts w:ascii="Times New Roman" w:hAnsi="Times New Roman" w:cs="Times New Roman"/>
          <w:color w:val="FF0000"/>
          <w:sz w:val="24"/>
          <w:szCs w:val="24"/>
        </w:rPr>
      </w:pPr>
      <w:proofErr w:type="gramStart"/>
      <w:r w:rsidRPr="006B2C97">
        <w:rPr>
          <w:rFonts w:ascii="Times New Roman" w:hAnsi="Times New Roman" w:cs="Times New Roman"/>
          <w:color w:val="FF0000"/>
          <w:sz w:val="24"/>
          <w:szCs w:val="24"/>
        </w:rPr>
        <w:t>Орган</w:t>
      </w:r>
      <w:proofErr w:type="gramEnd"/>
      <w:r w:rsidRPr="006B2C97">
        <w:rPr>
          <w:rFonts w:ascii="Times New Roman" w:hAnsi="Times New Roman" w:cs="Times New Roman"/>
          <w:color w:val="FF0000"/>
          <w:sz w:val="24"/>
          <w:szCs w:val="24"/>
        </w:rPr>
        <w:t xml:space="preserve">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B2C97" w:rsidRPr="006B2C97" w:rsidRDefault="006B2C97" w:rsidP="006B2C97">
      <w:pPr>
        <w:pStyle w:val="ConsPlusNonformat"/>
        <w:tabs>
          <w:tab w:val="left" w:pos="993"/>
        </w:tabs>
        <w:ind w:firstLine="567"/>
        <w:jc w:val="both"/>
        <w:rPr>
          <w:rFonts w:ascii="Times New Roman" w:hAnsi="Times New Roman" w:cs="Times New Roman"/>
          <w:color w:val="FF0000"/>
          <w:sz w:val="24"/>
          <w:szCs w:val="24"/>
        </w:rPr>
      </w:pPr>
      <w:r w:rsidRPr="006B2C97">
        <w:rPr>
          <w:rFonts w:ascii="Times New Roman" w:hAnsi="Times New Roman" w:cs="Times New Roman"/>
          <w:color w:val="FF0000"/>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6B2C97">
        <w:rPr>
          <w:rFonts w:ascii="Times New Roman" w:hAnsi="Times New Roman" w:cs="Times New Roman"/>
          <w:color w:val="FF0000"/>
          <w:sz w:val="24"/>
          <w:szCs w:val="24"/>
        </w:rPr>
        <w:t>орган</w:t>
      </w:r>
      <w:proofErr w:type="gramEnd"/>
      <w:r w:rsidRPr="006B2C97">
        <w:rPr>
          <w:rFonts w:ascii="Times New Roman" w:hAnsi="Times New Roman" w:cs="Times New Roman"/>
          <w:color w:val="FF0000"/>
          <w:sz w:val="24"/>
          <w:szCs w:val="24"/>
        </w:rPr>
        <w:t xml:space="preserve"> предоставляющий муниципальную услугу обеспечивает предоставление муниципальной услуги по месту жительства инвалида.».</w:t>
      </w:r>
    </w:p>
    <w:p w:rsidR="00237E5E" w:rsidRPr="006B2C97" w:rsidRDefault="006B2C97" w:rsidP="00237E5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B2C97">
        <w:rPr>
          <w:rFonts w:ascii="Times New Roman" w:eastAsia="Times New Roman" w:hAnsi="Times New Roman" w:cs="Times New Roman"/>
          <w:b/>
          <w:sz w:val="24"/>
          <w:szCs w:val="24"/>
        </w:rPr>
        <w:t>(п.2.16 р.2 в ред. пост</w:t>
      </w:r>
      <w:proofErr w:type="gramStart"/>
      <w:r w:rsidRPr="006B2C97">
        <w:rPr>
          <w:rFonts w:ascii="Times New Roman" w:eastAsia="Times New Roman" w:hAnsi="Times New Roman" w:cs="Times New Roman"/>
          <w:b/>
          <w:sz w:val="24"/>
          <w:szCs w:val="24"/>
        </w:rPr>
        <w:t>.</w:t>
      </w:r>
      <w:proofErr w:type="gramEnd"/>
      <w:r w:rsidRPr="006B2C97">
        <w:rPr>
          <w:rFonts w:ascii="Times New Roman" w:eastAsia="Times New Roman" w:hAnsi="Times New Roman" w:cs="Times New Roman"/>
          <w:b/>
          <w:sz w:val="24"/>
          <w:szCs w:val="24"/>
        </w:rPr>
        <w:t xml:space="preserve"> </w:t>
      </w:r>
      <w:proofErr w:type="gramStart"/>
      <w:r w:rsidRPr="006B2C97">
        <w:rPr>
          <w:rFonts w:ascii="Times New Roman" w:eastAsia="Times New Roman" w:hAnsi="Times New Roman" w:cs="Times New Roman"/>
          <w:b/>
          <w:sz w:val="24"/>
          <w:szCs w:val="24"/>
        </w:rPr>
        <w:t>о</w:t>
      </w:r>
      <w:proofErr w:type="gramEnd"/>
      <w:r w:rsidRPr="006B2C97">
        <w:rPr>
          <w:rFonts w:ascii="Times New Roman" w:eastAsia="Times New Roman" w:hAnsi="Times New Roman" w:cs="Times New Roman"/>
          <w:b/>
          <w:sz w:val="24"/>
          <w:szCs w:val="24"/>
        </w:rPr>
        <w:t>т 16.02.2016 №4)</w:t>
      </w:r>
    </w:p>
    <w:p w:rsidR="00237E5E" w:rsidRPr="00237E5E" w:rsidRDefault="00237E5E" w:rsidP="00237E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3.1. Исчерпывающий перечень административных процедур</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прием и регистрация заявления и прилагаемых к нему документов;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3.2. Прием и регистрация заявления и прилагаемых к нему документов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3.2.1. </w:t>
      </w:r>
      <w:proofErr w:type="gramStart"/>
      <w:r w:rsidRPr="00237E5E">
        <w:rPr>
          <w:rFonts w:ascii="Times New Roman" w:eastAsia="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3.2.3. </w:t>
      </w:r>
      <w:proofErr w:type="gramStart"/>
      <w:r w:rsidRPr="00237E5E">
        <w:rPr>
          <w:rFonts w:ascii="Times New Roman" w:eastAsia="Times New Roman" w:hAnsi="Times New Roman" w:cs="Times New Roman"/>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N 2 к настоящему Административному регламенту) с указанием перечня документов и</w:t>
      </w:r>
      <w:proofErr w:type="gramEnd"/>
      <w:r w:rsidRPr="00237E5E">
        <w:rPr>
          <w:rFonts w:ascii="Times New Roman" w:eastAsia="Times New Roman" w:hAnsi="Times New Roman" w:cs="Times New Roman"/>
          <w:sz w:val="24"/>
          <w:szCs w:val="24"/>
        </w:rPr>
        <w:t xml:space="preserve"> даты их получения.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237E5E">
        <w:rPr>
          <w:rFonts w:ascii="Times New Roman" w:eastAsia="Times New Roman" w:hAnsi="Times New Roman" w:cs="Times New Roman"/>
          <w:sz w:val="24"/>
          <w:szCs w:val="24"/>
        </w:rPr>
        <w:t>объясняет заявителю содержание выявленных недостатков в представленных документах и предлагает</w:t>
      </w:r>
      <w:proofErr w:type="gramEnd"/>
      <w:r w:rsidRPr="00237E5E">
        <w:rPr>
          <w:rFonts w:ascii="Times New Roman" w:eastAsia="Times New Roman" w:hAnsi="Times New Roman" w:cs="Times New Roman"/>
          <w:sz w:val="24"/>
          <w:szCs w:val="24"/>
        </w:rPr>
        <w:t xml:space="preserve"> принять меры по их устранению.</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3.2.6. Максимальный срок исполнения административной процедуры - 1 календарный день.</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государственных органов, органов местного самоуправления и иных органов</w:t>
      </w:r>
    </w:p>
    <w:p w:rsidR="00237E5E" w:rsidRPr="00237E5E" w:rsidRDefault="00237E5E" w:rsidP="00237E5E">
      <w:pPr>
        <w:tabs>
          <w:tab w:val="num" w:pos="142"/>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Администрации запрашивает такие документы путем направления межведомственных запросов: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37E5E">
        <w:rPr>
          <w:rFonts w:ascii="Times New Roman" w:eastAsia="Times New Roman" w:hAnsi="Times New Roman" w:cs="Times New Roman"/>
          <w:sz w:val="24"/>
          <w:szCs w:val="24"/>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237E5E">
        <w:rPr>
          <w:rFonts w:ascii="Times New Roman" w:eastAsia="Times New Roman" w:hAnsi="Times New Roman" w:cs="Times New Roman"/>
          <w:sz w:val="24"/>
          <w:szCs w:val="24"/>
        </w:rPr>
        <w:t>перепланируемое</w:t>
      </w:r>
      <w:proofErr w:type="spellEnd"/>
      <w:r w:rsidRPr="00237E5E">
        <w:rPr>
          <w:rFonts w:ascii="Times New Roman" w:eastAsia="Times New Roman" w:hAnsi="Times New Roman" w:cs="Times New Roman"/>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237E5E">
        <w:rPr>
          <w:rFonts w:ascii="Times New Roman" w:eastAsia="Times New Roman" w:hAnsi="Times New Roman" w:cs="Times New Roman"/>
          <w:sz w:val="24"/>
          <w:szCs w:val="24"/>
        </w:rPr>
        <w:t>перепланируемого</w:t>
      </w:r>
      <w:proofErr w:type="spellEnd"/>
      <w:r w:rsidRPr="00237E5E">
        <w:rPr>
          <w:rFonts w:ascii="Times New Roman" w:eastAsia="Times New Roman" w:hAnsi="Times New Roman" w:cs="Times New Roman"/>
          <w:sz w:val="24"/>
          <w:szCs w:val="24"/>
        </w:rPr>
        <w:t xml:space="preserve"> жилого помещения;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37E5E" w:rsidRPr="00237E5E" w:rsidRDefault="00237E5E" w:rsidP="00237E5E">
      <w:pPr>
        <w:tabs>
          <w:tab w:val="num" w:pos="142"/>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237E5E" w:rsidRPr="00237E5E" w:rsidRDefault="00237E5E" w:rsidP="00237E5E">
      <w:pPr>
        <w:tabs>
          <w:tab w:val="num" w:pos="142"/>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37E5E" w:rsidRPr="00237E5E" w:rsidRDefault="00237E5E" w:rsidP="00237E5E">
      <w:pPr>
        <w:tabs>
          <w:tab w:val="num" w:pos="142"/>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37E5E" w:rsidRPr="00237E5E" w:rsidRDefault="00237E5E" w:rsidP="00237E5E">
      <w:pPr>
        <w:tabs>
          <w:tab w:val="num" w:pos="142"/>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 xml:space="preserve">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w:t>
      </w:r>
      <w:proofErr w:type="gramStart"/>
      <w:r w:rsidRPr="00237E5E">
        <w:rPr>
          <w:rFonts w:ascii="Times New Roman" w:eastAsia="Calibri" w:hAnsi="Times New Roman" w:cs="Times New Roman"/>
          <w:sz w:val="24"/>
          <w:szCs w:val="24"/>
        </w:rPr>
        <w:t>муниципальных</w:t>
      </w:r>
      <w:proofErr w:type="gramEnd"/>
      <w:r w:rsidRPr="00237E5E">
        <w:rPr>
          <w:rFonts w:ascii="Times New Roman" w:eastAsia="Calibri" w:hAnsi="Times New Roman" w:cs="Times New Roman"/>
          <w:sz w:val="24"/>
          <w:szCs w:val="24"/>
        </w:rPr>
        <w:t xml:space="preserve"> услуг».</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3.3.5. По результатам полученных сведений (документов) специалист осуществляет проверку документов.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37E5E">
        <w:rPr>
          <w:rFonts w:ascii="Times New Roman" w:eastAsia="Times New Roman" w:hAnsi="Times New Roman" w:cs="Times New Roman"/>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237E5E">
        <w:rPr>
          <w:rFonts w:ascii="Times New Roman" w:eastAsia="Times New Roman" w:hAnsi="Times New Roman" w:cs="Times New Roman"/>
          <w:sz w:val="24"/>
          <w:szCs w:val="24"/>
        </w:rPr>
        <w:t xml:space="preserve"> (или) информации, </w:t>
      </w:r>
      <w:proofErr w:type="gramStart"/>
      <w:r w:rsidRPr="00237E5E">
        <w:rPr>
          <w:rFonts w:ascii="Times New Roman" w:eastAsia="Times New Roman" w:hAnsi="Times New Roman" w:cs="Times New Roman"/>
          <w:sz w:val="24"/>
          <w:szCs w:val="24"/>
        </w:rPr>
        <w:t>необходимых</w:t>
      </w:r>
      <w:proofErr w:type="gramEnd"/>
      <w:r w:rsidRPr="00237E5E">
        <w:rPr>
          <w:rFonts w:ascii="Times New Roman" w:eastAsia="Times New Roman" w:hAnsi="Times New Roman" w:cs="Times New Roman"/>
          <w:sz w:val="24"/>
          <w:szCs w:val="24"/>
        </w:rPr>
        <w:t xml:space="preserve"> для проведения переустройства и (или) перепланировки жилого помещения.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Максимальный срок исполнения административной процедуры - 31 календарный день.</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3.4.3. По результатам принятого решения специалист:</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3.4.3.1. </w:t>
      </w:r>
      <w:proofErr w:type="gramStart"/>
      <w:r w:rsidRPr="00237E5E">
        <w:rPr>
          <w:rFonts w:ascii="Times New Roman" w:eastAsia="Times New Roman" w:hAnsi="Times New Roman" w:cs="Times New Roman"/>
          <w:sz w:val="24"/>
          <w:szCs w:val="24"/>
        </w:rPr>
        <w:t>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roofErr w:type="gramEnd"/>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3.4.6. Максимальный срок исполнения административной процедуры - 10 календарных дней.</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приложении № 1 к настоящему Административному регламенту.</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3.5.3. Максимальный срок исполнения административной процедуры - 3 </w:t>
      </w:r>
      <w:proofErr w:type="gramStart"/>
      <w:r w:rsidRPr="00237E5E">
        <w:rPr>
          <w:rFonts w:ascii="Times New Roman" w:eastAsia="Times New Roman" w:hAnsi="Times New Roman" w:cs="Times New Roman"/>
          <w:sz w:val="24"/>
          <w:szCs w:val="24"/>
        </w:rPr>
        <w:t>календарных</w:t>
      </w:r>
      <w:proofErr w:type="gramEnd"/>
      <w:r w:rsidRPr="00237E5E">
        <w:rPr>
          <w:rFonts w:ascii="Times New Roman" w:eastAsia="Times New Roman" w:hAnsi="Times New Roman" w:cs="Times New Roman"/>
          <w:sz w:val="24"/>
          <w:szCs w:val="24"/>
        </w:rPr>
        <w:t xml:space="preserve"> дня.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3.6.1. </w:t>
      </w:r>
      <w:proofErr w:type="gramStart"/>
      <w:r w:rsidRPr="00237E5E">
        <w:rPr>
          <w:rFonts w:ascii="Times New Roman" w:eastAsia="Times New Roman" w:hAnsi="Times New Roman" w:cs="Times New Roman"/>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3.6.3. Получение результата муниципальной услуги в электронной форме предусмотрено.</w:t>
      </w:r>
    </w:p>
    <w:p w:rsidR="00237E5E" w:rsidRPr="00237E5E" w:rsidRDefault="00237E5E" w:rsidP="00237E5E">
      <w:pPr>
        <w:spacing w:after="0" w:line="240" w:lineRule="auto"/>
        <w:contextualSpacing/>
        <w:jc w:val="center"/>
        <w:rPr>
          <w:rFonts w:ascii="Times New Roman" w:eastAsia="Calibri" w:hAnsi="Times New Roman" w:cs="Times New Roman"/>
          <w:sz w:val="24"/>
          <w:szCs w:val="24"/>
        </w:rPr>
      </w:pPr>
      <w:r w:rsidRPr="00237E5E">
        <w:rPr>
          <w:rFonts w:ascii="Times New Roman" w:eastAsia="Calibri" w:hAnsi="Times New Roman" w:cs="Times New Roman"/>
          <w:sz w:val="24"/>
          <w:szCs w:val="24"/>
        </w:rPr>
        <w:t xml:space="preserve">4. Формы </w:t>
      </w:r>
      <w:proofErr w:type="gramStart"/>
      <w:r w:rsidRPr="00237E5E">
        <w:rPr>
          <w:rFonts w:ascii="Times New Roman" w:eastAsia="Calibri" w:hAnsi="Times New Roman" w:cs="Times New Roman"/>
          <w:sz w:val="24"/>
          <w:szCs w:val="24"/>
        </w:rPr>
        <w:t>контроля за</w:t>
      </w:r>
      <w:proofErr w:type="gramEnd"/>
      <w:r w:rsidRPr="00237E5E">
        <w:rPr>
          <w:rFonts w:ascii="Times New Roman" w:eastAsia="Calibri" w:hAnsi="Times New Roman" w:cs="Times New Roman"/>
          <w:sz w:val="24"/>
          <w:szCs w:val="24"/>
        </w:rPr>
        <w:t xml:space="preserve"> исполнением административного регламента.</w:t>
      </w:r>
    </w:p>
    <w:p w:rsidR="00237E5E" w:rsidRPr="00237E5E" w:rsidRDefault="00237E5E" w:rsidP="00237E5E">
      <w:pPr>
        <w:tabs>
          <w:tab w:val="num" w:pos="0"/>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37E5E" w:rsidRPr="00237E5E" w:rsidRDefault="00237E5E" w:rsidP="00237E5E">
      <w:pPr>
        <w:tabs>
          <w:tab w:val="num" w:pos="0"/>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37E5E" w:rsidRPr="00237E5E" w:rsidRDefault="00237E5E" w:rsidP="00237E5E">
      <w:pPr>
        <w:tabs>
          <w:tab w:val="num" w:pos="0"/>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37E5E" w:rsidRPr="00237E5E" w:rsidRDefault="00237E5E" w:rsidP="00237E5E">
      <w:pPr>
        <w:tabs>
          <w:tab w:val="num" w:pos="0"/>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37E5E" w:rsidRPr="00237E5E" w:rsidRDefault="00237E5E" w:rsidP="00237E5E">
      <w:pPr>
        <w:tabs>
          <w:tab w:val="num"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4.4. Проведение текущего контроля должно осуществляться не реже двух раз в год.</w:t>
      </w:r>
    </w:p>
    <w:p w:rsidR="00237E5E" w:rsidRPr="00237E5E" w:rsidRDefault="00237E5E" w:rsidP="00237E5E">
      <w:pPr>
        <w:tabs>
          <w:tab w:val="num" w:pos="0"/>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37E5E" w:rsidRPr="00237E5E" w:rsidRDefault="00237E5E" w:rsidP="00237E5E">
      <w:pPr>
        <w:tabs>
          <w:tab w:val="num" w:pos="0"/>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 xml:space="preserve">Результаты проверки оформляются в виде справки, в которой </w:t>
      </w:r>
      <w:proofErr w:type="gramStart"/>
      <w:r w:rsidRPr="00237E5E">
        <w:rPr>
          <w:rFonts w:ascii="Times New Roman" w:eastAsia="Calibri" w:hAnsi="Times New Roman" w:cs="Times New Roman"/>
          <w:sz w:val="24"/>
          <w:szCs w:val="24"/>
        </w:rPr>
        <w:t>отмечаются выявленные недостатки и указываются</w:t>
      </w:r>
      <w:proofErr w:type="gramEnd"/>
      <w:r w:rsidRPr="00237E5E">
        <w:rPr>
          <w:rFonts w:ascii="Times New Roman" w:eastAsia="Calibri" w:hAnsi="Times New Roman" w:cs="Times New Roman"/>
          <w:sz w:val="24"/>
          <w:szCs w:val="24"/>
        </w:rPr>
        <w:t xml:space="preserve"> предложения по их устранению.</w:t>
      </w:r>
    </w:p>
    <w:p w:rsidR="00237E5E" w:rsidRPr="00237E5E" w:rsidRDefault="00237E5E" w:rsidP="00237E5E">
      <w:pPr>
        <w:tabs>
          <w:tab w:val="num" w:pos="0"/>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37E5E" w:rsidRPr="00237E5E" w:rsidRDefault="00237E5E" w:rsidP="00237E5E">
      <w:pPr>
        <w:tabs>
          <w:tab w:val="num" w:pos="0"/>
        </w:tabs>
        <w:adjustRightInd w:val="0"/>
        <w:spacing w:after="0" w:line="240" w:lineRule="auto"/>
        <w:ind w:firstLine="709"/>
        <w:jc w:val="both"/>
        <w:rPr>
          <w:rFonts w:ascii="Times New Roman" w:eastAsia="Calibri" w:hAnsi="Times New Roman" w:cs="Times New Roman"/>
          <w:sz w:val="24"/>
          <w:szCs w:val="24"/>
        </w:rPr>
      </w:pPr>
      <w:r w:rsidRPr="00237E5E">
        <w:rPr>
          <w:rFonts w:ascii="Times New Roman" w:eastAsia="Calibri" w:hAnsi="Times New Roman" w:cs="Times New Roman"/>
          <w:sz w:val="24"/>
          <w:szCs w:val="24"/>
        </w:rPr>
        <w:t xml:space="preserve">4.5. </w:t>
      </w:r>
      <w:proofErr w:type="gramStart"/>
      <w:r w:rsidRPr="00237E5E">
        <w:rPr>
          <w:rFonts w:ascii="Times New Roman" w:eastAsia="Calibri" w:hAnsi="Times New Roman" w:cs="Times New Roman"/>
          <w:sz w:val="24"/>
          <w:szCs w:val="24"/>
        </w:rPr>
        <w:t>Контроль за</w:t>
      </w:r>
      <w:proofErr w:type="gramEnd"/>
      <w:r w:rsidRPr="00237E5E">
        <w:rPr>
          <w:rFonts w:ascii="Times New Roman" w:eastAsia="Calibri"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4743" w:rsidRPr="00564743" w:rsidRDefault="00237E5E" w:rsidP="00564743">
      <w:pPr>
        <w:spacing w:after="0" w:line="240" w:lineRule="auto"/>
        <w:ind w:firstLine="709"/>
        <w:jc w:val="both"/>
        <w:rPr>
          <w:rFonts w:ascii="Times New Roman" w:hAnsi="Times New Roman"/>
          <w:sz w:val="24"/>
          <w:szCs w:val="24"/>
        </w:rPr>
      </w:pPr>
      <w:r w:rsidRPr="00237E5E">
        <w:rPr>
          <w:rFonts w:ascii="Times New Roman" w:eastAsia="Calibri" w:hAnsi="Times New Roman" w:cs="Times New Roman"/>
          <w:sz w:val="24"/>
          <w:szCs w:val="24"/>
        </w:rPr>
        <w:t xml:space="preserve">5. </w:t>
      </w:r>
      <w:r w:rsidR="00564743" w:rsidRPr="00564743">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6DC5" w:rsidRPr="00116DC5" w:rsidRDefault="00116DC5" w:rsidP="00116DC5">
      <w:pPr>
        <w:spacing w:after="0" w:line="240" w:lineRule="auto"/>
        <w:ind w:firstLine="709"/>
        <w:jc w:val="both"/>
        <w:rPr>
          <w:rFonts w:ascii="Times New Roman" w:hAnsi="Times New Roman"/>
          <w:sz w:val="24"/>
          <w:szCs w:val="24"/>
        </w:rPr>
      </w:pP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 xml:space="preserve">5.1. Заявитель может обратиться с </w:t>
      </w:r>
      <w:proofErr w:type="gramStart"/>
      <w:r w:rsidRPr="00116DC5">
        <w:rPr>
          <w:rFonts w:ascii="Times New Roman" w:hAnsi="Times New Roman"/>
          <w:sz w:val="24"/>
          <w:szCs w:val="24"/>
        </w:rPr>
        <w:t>жалобой</w:t>
      </w:r>
      <w:proofErr w:type="gramEnd"/>
      <w:r w:rsidRPr="00116DC5">
        <w:rPr>
          <w:rFonts w:ascii="Times New Roman" w:hAnsi="Times New Roman"/>
          <w:sz w:val="24"/>
          <w:szCs w:val="24"/>
        </w:rPr>
        <w:t xml:space="preserve"> в том числе в следующих случаях:</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w:t>
      </w:r>
      <w:proofErr w:type="gramStart"/>
      <w:r w:rsidRPr="00116DC5">
        <w:rPr>
          <w:rFonts w:ascii="Times New Roman" w:hAnsi="Times New Roman"/>
          <w:sz w:val="24"/>
          <w:szCs w:val="24"/>
        </w:rPr>
        <w:t>муниципальных</w:t>
      </w:r>
      <w:proofErr w:type="gramEnd"/>
      <w:r w:rsidRPr="00116DC5">
        <w:rPr>
          <w:rFonts w:ascii="Times New Roman" w:hAnsi="Times New Roman"/>
          <w:sz w:val="24"/>
          <w:szCs w:val="24"/>
        </w:rPr>
        <w:t xml:space="preserve"> услуг»;</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 xml:space="preserve">2) нарушение срока предоставления муниципальной услуги. </w:t>
      </w:r>
      <w:proofErr w:type="gramStart"/>
      <w:r w:rsidRPr="00116DC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proofErr w:type="gramStart"/>
      <w:r w:rsidRPr="00116DC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116DC5">
        <w:rPr>
          <w:rFonts w:ascii="Times New Roman" w:hAnsi="Times New Roman"/>
          <w:sz w:val="24"/>
          <w:szCs w:val="24"/>
        </w:rPr>
        <w:t xml:space="preserve"> </w:t>
      </w:r>
      <w:proofErr w:type="gramStart"/>
      <w:r w:rsidRPr="00116DC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proofErr w:type="gramStart"/>
      <w:r w:rsidRPr="00116DC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6DC5">
        <w:rPr>
          <w:rFonts w:ascii="Times New Roman" w:hAnsi="Times New Roman"/>
          <w:sz w:val="24"/>
          <w:szCs w:val="24"/>
        </w:rPr>
        <w:t xml:space="preserve"> </w:t>
      </w:r>
      <w:proofErr w:type="gramStart"/>
      <w:r w:rsidRPr="00116DC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proofErr w:type="gramStart"/>
      <w:r w:rsidRPr="00116DC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116DC5">
        <w:rPr>
          <w:rFonts w:ascii="Times New Roman" w:hAnsi="Times New Roman"/>
          <w:sz w:val="24"/>
          <w:szCs w:val="24"/>
        </w:rPr>
        <w:t xml:space="preserve"> </w:t>
      </w:r>
      <w:proofErr w:type="gramStart"/>
      <w:r w:rsidRPr="00116DC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proofErr w:type="gramStart"/>
      <w:r w:rsidRPr="00116DC5">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16DC5">
        <w:rPr>
          <w:rFonts w:ascii="Times New Roman" w:hAnsi="Times New Roman"/>
          <w:sz w:val="24"/>
          <w:szCs w:val="24"/>
        </w:rPr>
        <w:t xml:space="preserve"> </w:t>
      </w:r>
      <w:proofErr w:type="gramStart"/>
      <w:r w:rsidRPr="00116DC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bCs/>
          <w:sz w:val="24"/>
          <w:szCs w:val="24"/>
        </w:rPr>
        <w:t>5.2. Общие требования к порядку подачи и рассмотрения жалобы.</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 xml:space="preserve">1. </w:t>
      </w:r>
      <w:proofErr w:type="gramStart"/>
      <w:r w:rsidRPr="00116DC5">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116DC5">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16DC5" w:rsidRPr="00116DC5" w:rsidRDefault="00116DC5" w:rsidP="00116DC5">
      <w:pPr>
        <w:autoSpaceDE w:val="0"/>
        <w:autoSpaceDN w:val="0"/>
        <w:adjustRightInd w:val="0"/>
        <w:spacing w:after="0" w:line="240" w:lineRule="auto"/>
        <w:ind w:firstLine="567"/>
        <w:jc w:val="both"/>
        <w:rPr>
          <w:rFonts w:ascii="Times New Roman" w:hAnsi="Times New Roman"/>
          <w:sz w:val="24"/>
          <w:szCs w:val="24"/>
        </w:rPr>
      </w:pPr>
      <w:r w:rsidRPr="00116DC5">
        <w:rPr>
          <w:rFonts w:ascii="Times New Roman" w:hAnsi="Times New Roman"/>
          <w:sz w:val="24"/>
          <w:szCs w:val="24"/>
        </w:rPr>
        <w:t xml:space="preserve">2. </w:t>
      </w:r>
      <w:proofErr w:type="gramStart"/>
      <w:r w:rsidRPr="00116DC5">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116DC5">
        <w:rPr>
          <w:rFonts w:ascii="Times New Roman" w:hAnsi="Times New Roman"/>
          <w:sz w:val="24"/>
          <w:szCs w:val="24"/>
          <w:lang w:val="en-US"/>
        </w:rPr>
        <w:t>govvrn</w:t>
      </w:r>
      <w:proofErr w:type="spellEnd"/>
      <w:proofErr w:type="gramEnd"/>
      <w:r w:rsidRPr="00116DC5">
        <w:rPr>
          <w:rFonts w:ascii="Times New Roman" w:hAnsi="Times New Roman"/>
          <w:sz w:val="24"/>
          <w:szCs w:val="24"/>
        </w:rPr>
        <w:t>.</w:t>
      </w:r>
      <w:proofErr w:type="spellStart"/>
      <w:proofErr w:type="gramStart"/>
      <w:r w:rsidRPr="00116DC5">
        <w:rPr>
          <w:rFonts w:ascii="Times New Roman" w:hAnsi="Times New Roman"/>
          <w:sz w:val="24"/>
          <w:szCs w:val="24"/>
          <w:lang w:val="en-US"/>
        </w:rPr>
        <w:t>ru</w:t>
      </w:r>
      <w:proofErr w:type="spellEnd"/>
      <w:proofErr w:type="gramEnd"/>
      <w:r w:rsidRPr="00116DC5">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116DC5">
        <w:rPr>
          <w:rFonts w:ascii="Times New Roman" w:hAnsi="Times New Roman"/>
          <w:sz w:val="24"/>
          <w:szCs w:val="24"/>
          <w:lang w:val="en-US"/>
        </w:rPr>
        <w:t>govvrn</w:t>
      </w:r>
      <w:proofErr w:type="spellEnd"/>
      <w:r w:rsidRPr="00116DC5">
        <w:rPr>
          <w:rFonts w:ascii="Times New Roman" w:hAnsi="Times New Roman"/>
          <w:sz w:val="24"/>
          <w:szCs w:val="24"/>
        </w:rPr>
        <w:t>.</w:t>
      </w:r>
      <w:proofErr w:type="spellStart"/>
      <w:r w:rsidRPr="00116DC5">
        <w:rPr>
          <w:rFonts w:ascii="Times New Roman" w:hAnsi="Times New Roman"/>
          <w:sz w:val="24"/>
          <w:szCs w:val="24"/>
          <w:lang w:val="en-US"/>
        </w:rPr>
        <w:t>ru</w:t>
      </w:r>
      <w:proofErr w:type="spellEnd"/>
      <w:r w:rsidRPr="00116DC5">
        <w:rPr>
          <w:rFonts w:ascii="Times New Roman" w:hAnsi="Times New Roman"/>
          <w:sz w:val="24"/>
          <w:szCs w:val="24"/>
        </w:rPr>
        <w:t xml:space="preserve">), а также может быть принята при личном приеме заявителя. </w:t>
      </w:r>
      <w:proofErr w:type="gramStart"/>
      <w:r w:rsidRPr="00116DC5">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116DC5">
        <w:rPr>
          <w:rFonts w:ascii="Times New Roman" w:hAnsi="Times New Roman"/>
          <w:sz w:val="24"/>
          <w:szCs w:val="24"/>
          <w:lang w:val="en-US"/>
        </w:rPr>
        <w:t>govvrn</w:t>
      </w:r>
      <w:proofErr w:type="spellEnd"/>
      <w:r w:rsidRPr="00116DC5">
        <w:rPr>
          <w:rFonts w:ascii="Times New Roman" w:hAnsi="Times New Roman"/>
          <w:sz w:val="24"/>
          <w:szCs w:val="24"/>
        </w:rPr>
        <w:t>.</w:t>
      </w:r>
      <w:proofErr w:type="spellStart"/>
      <w:r w:rsidRPr="00116DC5">
        <w:rPr>
          <w:rFonts w:ascii="Times New Roman" w:hAnsi="Times New Roman"/>
          <w:sz w:val="24"/>
          <w:szCs w:val="24"/>
          <w:lang w:val="en-US"/>
        </w:rPr>
        <w:t>ru</w:t>
      </w:r>
      <w:proofErr w:type="spellEnd"/>
      <w:r w:rsidRPr="00116DC5">
        <w:rPr>
          <w:rFonts w:ascii="Times New Roman" w:hAnsi="Times New Roman"/>
          <w:sz w:val="24"/>
          <w:szCs w:val="24"/>
        </w:rPr>
        <w:t>), а</w:t>
      </w:r>
      <w:proofErr w:type="gramEnd"/>
      <w:r w:rsidRPr="00116DC5">
        <w:rPr>
          <w:rFonts w:ascii="Times New Roman" w:hAnsi="Times New Roman"/>
          <w:sz w:val="24"/>
          <w:szCs w:val="24"/>
        </w:rPr>
        <w:t xml:space="preserve"> также может быть </w:t>
      </w:r>
      <w:proofErr w:type="gramStart"/>
      <w:r w:rsidRPr="00116DC5">
        <w:rPr>
          <w:rFonts w:ascii="Times New Roman" w:hAnsi="Times New Roman"/>
          <w:sz w:val="24"/>
          <w:szCs w:val="24"/>
        </w:rPr>
        <w:t>принята</w:t>
      </w:r>
      <w:proofErr w:type="gramEnd"/>
      <w:r w:rsidRPr="00116DC5">
        <w:rPr>
          <w:rFonts w:ascii="Times New Roman" w:hAnsi="Times New Roman"/>
          <w:sz w:val="24"/>
          <w:szCs w:val="24"/>
        </w:rPr>
        <w:t xml:space="preserve"> при личном приеме заявителя.</w:t>
      </w:r>
    </w:p>
    <w:p w:rsidR="00116DC5" w:rsidRPr="00116DC5" w:rsidRDefault="00116DC5" w:rsidP="00116DC5">
      <w:pPr>
        <w:autoSpaceDE w:val="0"/>
        <w:autoSpaceDN w:val="0"/>
        <w:adjustRightInd w:val="0"/>
        <w:spacing w:after="0" w:line="240" w:lineRule="auto"/>
        <w:ind w:firstLine="567"/>
        <w:jc w:val="both"/>
        <w:rPr>
          <w:rFonts w:ascii="Times New Roman" w:hAnsi="Times New Roman"/>
          <w:sz w:val="24"/>
          <w:szCs w:val="24"/>
        </w:rPr>
      </w:pPr>
      <w:r w:rsidRPr="00116DC5">
        <w:rPr>
          <w:rFonts w:ascii="Times New Roman" w:hAnsi="Times New Roman"/>
          <w:sz w:val="24"/>
          <w:szCs w:val="24"/>
        </w:rPr>
        <w:t xml:space="preserve">3. </w:t>
      </w:r>
      <w:proofErr w:type="gramStart"/>
      <w:r w:rsidRPr="00116DC5">
        <w:rPr>
          <w:rFonts w:ascii="Times New Roman" w:hAnsi="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116DC5">
        <w:rPr>
          <w:rFonts w:ascii="Times New Roman" w:hAnsi="Times New Roman"/>
          <w:sz w:val="24"/>
          <w:szCs w:val="24"/>
        </w:rPr>
        <w:t xml:space="preserve"> центра, его работников устанавливается Правительством Российской Федерации.</w:t>
      </w:r>
    </w:p>
    <w:p w:rsidR="00116DC5" w:rsidRPr="00116DC5" w:rsidRDefault="00116DC5" w:rsidP="00116DC5">
      <w:pPr>
        <w:autoSpaceDE w:val="0"/>
        <w:autoSpaceDN w:val="0"/>
        <w:adjustRightInd w:val="0"/>
        <w:spacing w:after="0" w:line="240" w:lineRule="auto"/>
        <w:ind w:firstLine="567"/>
        <w:jc w:val="both"/>
        <w:rPr>
          <w:rFonts w:ascii="Times New Roman" w:hAnsi="Times New Roman"/>
          <w:sz w:val="24"/>
          <w:szCs w:val="24"/>
        </w:rPr>
      </w:pPr>
      <w:r w:rsidRPr="00116DC5">
        <w:rPr>
          <w:rFonts w:ascii="Times New Roman" w:hAnsi="Times New Roman"/>
          <w:sz w:val="24"/>
          <w:szCs w:val="24"/>
        </w:rPr>
        <w:t>3.1. В случае</w:t>
      </w:r>
      <w:proofErr w:type="gramStart"/>
      <w:r w:rsidRPr="00116DC5">
        <w:rPr>
          <w:rFonts w:ascii="Times New Roman" w:hAnsi="Times New Roman"/>
          <w:sz w:val="24"/>
          <w:szCs w:val="24"/>
        </w:rPr>
        <w:t>,</w:t>
      </w:r>
      <w:proofErr w:type="gramEnd"/>
      <w:r w:rsidRPr="00116DC5">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116DC5" w:rsidRPr="00116DC5" w:rsidRDefault="00116DC5" w:rsidP="00116DC5">
      <w:pPr>
        <w:autoSpaceDE w:val="0"/>
        <w:autoSpaceDN w:val="0"/>
        <w:adjustRightInd w:val="0"/>
        <w:spacing w:after="0" w:line="240" w:lineRule="auto"/>
        <w:ind w:firstLine="567"/>
        <w:jc w:val="both"/>
        <w:rPr>
          <w:rFonts w:ascii="Times New Roman" w:hAnsi="Times New Roman"/>
          <w:sz w:val="24"/>
          <w:szCs w:val="24"/>
        </w:rPr>
      </w:pPr>
      <w:r w:rsidRPr="00116DC5">
        <w:rPr>
          <w:rFonts w:ascii="Times New Roman" w:hAnsi="Times New Roman"/>
          <w:sz w:val="24"/>
          <w:szCs w:val="24"/>
        </w:rPr>
        <w:t xml:space="preserve">3.2. </w:t>
      </w:r>
      <w:proofErr w:type="gramStart"/>
      <w:r w:rsidRPr="00116DC5">
        <w:rPr>
          <w:rFonts w:ascii="Times New Roman"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116DC5">
        <w:rPr>
          <w:rFonts w:ascii="Times New Roman" w:hAnsi="Times New Roman"/>
          <w:sz w:val="24"/>
          <w:szCs w:val="24"/>
        </w:rPr>
        <w:t xml:space="preserve"> быть </w:t>
      </w:r>
      <w:proofErr w:type="gramStart"/>
      <w:r w:rsidRPr="00116DC5">
        <w:rPr>
          <w:rFonts w:ascii="Times New Roman" w:hAnsi="Times New Roman"/>
          <w:sz w:val="24"/>
          <w:szCs w:val="24"/>
        </w:rPr>
        <w:t>подана</w:t>
      </w:r>
      <w:proofErr w:type="gramEnd"/>
      <w:r w:rsidRPr="00116DC5">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16DC5" w:rsidRPr="00116DC5" w:rsidRDefault="00116DC5" w:rsidP="00116DC5">
      <w:pPr>
        <w:autoSpaceDE w:val="0"/>
        <w:autoSpaceDN w:val="0"/>
        <w:adjustRightInd w:val="0"/>
        <w:spacing w:after="0" w:line="240" w:lineRule="auto"/>
        <w:ind w:firstLine="567"/>
        <w:jc w:val="both"/>
        <w:rPr>
          <w:rFonts w:ascii="Times New Roman" w:hAnsi="Times New Roman"/>
          <w:sz w:val="24"/>
          <w:szCs w:val="24"/>
        </w:rPr>
      </w:pPr>
      <w:r w:rsidRPr="00116DC5">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116DC5" w:rsidRPr="00116DC5" w:rsidRDefault="00116DC5" w:rsidP="00116DC5">
      <w:pPr>
        <w:autoSpaceDE w:val="0"/>
        <w:autoSpaceDN w:val="0"/>
        <w:adjustRightInd w:val="0"/>
        <w:spacing w:after="0" w:line="240" w:lineRule="auto"/>
        <w:ind w:firstLine="567"/>
        <w:jc w:val="both"/>
        <w:rPr>
          <w:rFonts w:ascii="Times New Roman" w:hAnsi="Times New Roman"/>
          <w:sz w:val="24"/>
          <w:szCs w:val="24"/>
        </w:rPr>
      </w:pPr>
      <w:r w:rsidRPr="00116DC5">
        <w:rPr>
          <w:rFonts w:ascii="Times New Roman" w:hAnsi="Times New Roman"/>
          <w:sz w:val="24"/>
          <w:szCs w:val="24"/>
        </w:rPr>
        <w:t>5. Жалоба должна содержать:</w:t>
      </w:r>
    </w:p>
    <w:p w:rsidR="00116DC5" w:rsidRPr="00116DC5" w:rsidRDefault="00116DC5" w:rsidP="00116DC5">
      <w:pPr>
        <w:autoSpaceDE w:val="0"/>
        <w:autoSpaceDN w:val="0"/>
        <w:adjustRightInd w:val="0"/>
        <w:spacing w:after="0" w:line="240" w:lineRule="auto"/>
        <w:ind w:firstLine="567"/>
        <w:jc w:val="both"/>
        <w:rPr>
          <w:rFonts w:ascii="Times New Roman" w:hAnsi="Times New Roman"/>
          <w:sz w:val="24"/>
          <w:szCs w:val="24"/>
        </w:rPr>
      </w:pPr>
      <w:proofErr w:type="gramStart"/>
      <w:r w:rsidRPr="00116DC5">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16DC5" w:rsidRPr="00116DC5" w:rsidRDefault="00116DC5" w:rsidP="00116DC5">
      <w:pPr>
        <w:autoSpaceDE w:val="0"/>
        <w:autoSpaceDN w:val="0"/>
        <w:adjustRightInd w:val="0"/>
        <w:spacing w:after="0" w:line="240" w:lineRule="auto"/>
        <w:ind w:firstLine="567"/>
        <w:jc w:val="both"/>
        <w:rPr>
          <w:rFonts w:ascii="Times New Roman" w:hAnsi="Times New Roman"/>
          <w:sz w:val="24"/>
          <w:szCs w:val="24"/>
        </w:rPr>
      </w:pPr>
      <w:proofErr w:type="gramStart"/>
      <w:r w:rsidRPr="00116DC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6DC5" w:rsidRPr="00116DC5" w:rsidRDefault="00116DC5" w:rsidP="00116DC5">
      <w:pPr>
        <w:autoSpaceDE w:val="0"/>
        <w:autoSpaceDN w:val="0"/>
        <w:adjustRightInd w:val="0"/>
        <w:spacing w:after="0" w:line="240" w:lineRule="auto"/>
        <w:ind w:firstLine="567"/>
        <w:jc w:val="both"/>
        <w:rPr>
          <w:rFonts w:ascii="Times New Roman" w:hAnsi="Times New Roman"/>
          <w:sz w:val="24"/>
          <w:szCs w:val="24"/>
        </w:rPr>
      </w:pPr>
      <w:r w:rsidRPr="00116DC5">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116DC5" w:rsidRPr="00116DC5" w:rsidRDefault="00116DC5" w:rsidP="00116DC5">
      <w:pPr>
        <w:autoSpaceDE w:val="0"/>
        <w:autoSpaceDN w:val="0"/>
        <w:adjustRightInd w:val="0"/>
        <w:spacing w:after="0" w:line="240" w:lineRule="auto"/>
        <w:ind w:firstLine="567"/>
        <w:jc w:val="both"/>
        <w:rPr>
          <w:rFonts w:ascii="Times New Roman" w:hAnsi="Times New Roman"/>
          <w:sz w:val="24"/>
          <w:szCs w:val="24"/>
        </w:rPr>
      </w:pPr>
      <w:proofErr w:type="gramStart"/>
      <w:r w:rsidRPr="00116DC5">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116DC5">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116DC5" w:rsidRPr="00116DC5" w:rsidRDefault="00116DC5" w:rsidP="00116DC5">
      <w:pPr>
        <w:autoSpaceDE w:val="0"/>
        <w:autoSpaceDN w:val="0"/>
        <w:adjustRightInd w:val="0"/>
        <w:spacing w:after="0" w:line="240" w:lineRule="auto"/>
        <w:ind w:firstLine="567"/>
        <w:jc w:val="both"/>
        <w:rPr>
          <w:rFonts w:ascii="Times New Roman" w:hAnsi="Times New Roman"/>
          <w:sz w:val="24"/>
          <w:szCs w:val="24"/>
        </w:rPr>
      </w:pPr>
      <w:r w:rsidRPr="00116DC5">
        <w:rPr>
          <w:rFonts w:ascii="Times New Roman" w:hAnsi="Times New Roman"/>
          <w:sz w:val="24"/>
          <w:szCs w:val="24"/>
        </w:rPr>
        <w:t xml:space="preserve">6. </w:t>
      </w:r>
      <w:proofErr w:type="gramStart"/>
      <w:r w:rsidRPr="00116DC5">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16DC5">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7. По результатам рассмотрения жалобы принимается одно из следующих решений:</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proofErr w:type="gramStart"/>
      <w:r w:rsidRPr="00116DC5">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2) в удовлетворении жалобы отказывается.</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 xml:space="preserve">8.1. </w:t>
      </w:r>
      <w:proofErr w:type="gramStart"/>
      <w:r w:rsidRPr="00116DC5">
        <w:rPr>
          <w:rFonts w:ascii="Times New Roman" w:hAnsi="Times New Roman"/>
          <w:sz w:val="24"/>
          <w:szCs w:val="24"/>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116DC5">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 xml:space="preserve">8.2. В случае признания </w:t>
      </w:r>
      <w:proofErr w:type="gramStart"/>
      <w:r w:rsidRPr="00116DC5">
        <w:rPr>
          <w:rFonts w:ascii="Times New Roman" w:hAnsi="Times New Roman"/>
          <w:sz w:val="24"/>
          <w:szCs w:val="24"/>
        </w:rPr>
        <w:t>жалобы</w:t>
      </w:r>
      <w:proofErr w:type="gramEnd"/>
      <w:r w:rsidRPr="00116DC5">
        <w:rPr>
          <w:rFonts w:ascii="Times New Roman" w:hAnsi="Times New Roman"/>
          <w:sz w:val="24"/>
          <w:szCs w:val="24"/>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 xml:space="preserve">9. В случае установления в ходе или по результатам </w:t>
      </w:r>
      <w:proofErr w:type="gramStart"/>
      <w:r w:rsidRPr="00116DC5">
        <w:rPr>
          <w:rFonts w:ascii="Times New Roman" w:hAnsi="Times New Roman"/>
          <w:sz w:val="24"/>
          <w:szCs w:val="24"/>
        </w:rPr>
        <w:t>рассмотрения жалобы признаков состава административного правонарушения</w:t>
      </w:r>
      <w:proofErr w:type="gramEnd"/>
      <w:r w:rsidRPr="00116DC5">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116DC5" w:rsidRPr="00116DC5" w:rsidRDefault="00116DC5" w:rsidP="00116DC5">
      <w:pPr>
        <w:autoSpaceDE w:val="0"/>
        <w:autoSpaceDN w:val="0"/>
        <w:adjustRightInd w:val="0"/>
        <w:spacing w:after="0" w:line="240" w:lineRule="auto"/>
        <w:ind w:firstLine="709"/>
        <w:jc w:val="both"/>
        <w:rPr>
          <w:rFonts w:ascii="Times New Roman" w:hAnsi="Times New Roman"/>
          <w:sz w:val="24"/>
          <w:szCs w:val="24"/>
        </w:rPr>
      </w:pPr>
      <w:r w:rsidRPr="00116DC5">
        <w:rPr>
          <w:rFonts w:ascii="Times New Roman" w:hAnsi="Times New Roman"/>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116DC5" w:rsidRPr="00116DC5" w:rsidRDefault="00116DC5" w:rsidP="00116DC5">
      <w:pPr>
        <w:autoSpaceDE w:val="0"/>
        <w:autoSpaceDN w:val="0"/>
        <w:adjustRightInd w:val="0"/>
        <w:spacing w:after="0" w:line="240" w:lineRule="auto"/>
        <w:ind w:firstLine="709"/>
        <w:jc w:val="both"/>
        <w:rPr>
          <w:rFonts w:ascii="Times New Roman" w:hAnsi="Times New Roman"/>
          <w:b/>
          <w:sz w:val="24"/>
          <w:szCs w:val="24"/>
        </w:rPr>
      </w:pPr>
      <w:r w:rsidRPr="00116DC5">
        <w:rPr>
          <w:rFonts w:ascii="Times New Roman" w:hAnsi="Times New Roman"/>
          <w:b/>
          <w:sz w:val="24"/>
          <w:szCs w:val="24"/>
        </w:rPr>
        <w:t>(р.5 в ред</w:t>
      </w:r>
      <w:proofErr w:type="gramStart"/>
      <w:r w:rsidRPr="00116DC5">
        <w:rPr>
          <w:rFonts w:ascii="Times New Roman" w:hAnsi="Times New Roman"/>
          <w:b/>
          <w:sz w:val="24"/>
          <w:szCs w:val="24"/>
        </w:rPr>
        <w:t>.п</w:t>
      </w:r>
      <w:proofErr w:type="gramEnd"/>
      <w:r w:rsidRPr="00116DC5">
        <w:rPr>
          <w:rFonts w:ascii="Times New Roman" w:hAnsi="Times New Roman"/>
          <w:b/>
          <w:sz w:val="24"/>
          <w:szCs w:val="24"/>
        </w:rPr>
        <w:t>ост. от 01.02.2019 №4)</w:t>
      </w:r>
      <w:r w:rsidR="00564743" w:rsidRPr="00116DC5">
        <w:rPr>
          <w:rFonts w:ascii="Times New Roman" w:hAnsi="Times New Roman"/>
          <w:b/>
          <w:sz w:val="24"/>
          <w:szCs w:val="24"/>
        </w:rPr>
        <w:t xml:space="preserve"> </w:t>
      </w: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564743" w:rsidRDefault="00564743" w:rsidP="00237E5E">
      <w:pPr>
        <w:spacing w:after="0" w:line="240" w:lineRule="auto"/>
        <w:ind w:left="4536"/>
        <w:rPr>
          <w:rFonts w:ascii="Times New Roman" w:eastAsia="Calibri" w:hAnsi="Times New Roman" w:cs="Times New Roman"/>
          <w:sz w:val="24"/>
          <w:szCs w:val="24"/>
        </w:rPr>
      </w:pPr>
    </w:p>
    <w:p w:rsidR="00237E5E" w:rsidRPr="00237E5E" w:rsidRDefault="00237E5E" w:rsidP="00237E5E">
      <w:pPr>
        <w:spacing w:after="0" w:line="240" w:lineRule="auto"/>
        <w:ind w:left="4536"/>
        <w:rPr>
          <w:rFonts w:ascii="Times New Roman" w:eastAsia="Calibri" w:hAnsi="Times New Roman" w:cs="Times New Roman"/>
          <w:sz w:val="24"/>
          <w:szCs w:val="24"/>
        </w:rPr>
      </w:pPr>
      <w:r w:rsidRPr="00237E5E">
        <w:rPr>
          <w:rFonts w:ascii="Times New Roman" w:eastAsia="Calibri" w:hAnsi="Times New Roman" w:cs="Times New Roman"/>
          <w:sz w:val="24"/>
          <w:szCs w:val="24"/>
        </w:rPr>
        <w:t>Приложение № 1</w:t>
      </w:r>
    </w:p>
    <w:p w:rsidR="00237E5E" w:rsidRPr="00237E5E" w:rsidRDefault="00237E5E" w:rsidP="00237E5E">
      <w:pPr>
        <w:adjustRightInd w:val="0"/>
        <w:spacing w:after="0" w:line="240" w:lineRule="auto"/>
        <w:ind w:left="4536"/>
        <w:rPr>
          <w:rFonts w:ascii="Times New Roman" w:eastAsia="Calibri" w:hAnsi="Times New Roman" w:cs="Times New Roman"/>
          <w:sz w:val="24"/>
          <w:szCs w:val="24"/>
        </w:rPr>
      </w:pPr>
      <w:r w:rsidRPr="00237E5E">
        <w:rPr>
          <w:rFonts w:ascii="Times New Roman" w:eastAsia="Calibri" w:hAnsi="Times New Roman" w:cs="Times New Roman"/>
          <w:sz w:val="24"/>
          <w:szCs w:val="24"/>
        </w:rPr>
        <w:t>к административному регламенту</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spacing w:after="0" w:line="240" w:lineRule="auto"/>
        <w:ind w:firstLine="709"/>
        <w:jc w:val="both"/>
        <w:rPr>
          <w:rFonts w:ascii="Times New Roman" w:hAnsi="Times New Roman" w:cs="Times New Roman"/>
          <w:sz w:val="24"/>
          <w:szCs w:val="24"/>
        </w:rPr>
      </w:pPr>
      <w:r w:rsidRPr="00237E5E">
        <w:rPr>
          <w:rFonts w:ascii="Times New Roman" w:hAnsi="Times New Roman" w:cs="Times New Roman"/>
          <w:sz w:val="24"/>
          <w:szCs w:val="24"/>
        </w:rPr>
        <w:t xml:space="preserve">1. Место нахождения администрации </w:t>
      </w:r>
      <w:proofErr w:type="spellStart"/>
      <w:r w:rsidRPr="00237E5E">
        <w:rPr>
          <w:rFonts w:ascii="Times New Roman" w:hAnsi="Times New Roman" w:cs="Times New Roman"/>
          <w:sz w:val="24"/>
          <w:szCs w:val="24"/>
        </w:rPr>
        <w:t>Твердохлебовского</w:t>
      </w:r>
      <w:proofErr w:type="spellEnd"/>
      <w:r w:rsidRPr="00237E5E">
        <w:rPr>
          <w:rFonts w:ascii="Times New Roman" w:hAnsi="Times New Roman" w:cs="Times New Roman"/>
          <w:sz w:val="24"/>
          <w:szCs w:val="24"/>
        </w:rPr>
        <w:t xml:space="preserve"> сельского поселения Богучарского муниципального района Воронежской области: Воронежская область, Богучарский район, село </w:t>
      </w:r>
      <w:proofErr w:type="spellStart"/>
      <w:r w:rsidRPr="00237E5E">
        <w:rPr>
          <w:rFonts w:ascii="Times New Roman" w:hAnsi="Times New Roman" w:cs="Times New Roman"/>
          <w:sz w:val="24"/>
          <w:szCs w:val="24"/>
        </w:rPr>
        <w:t>Твердохлебовка</w:t>
      </w:r>
      <w:proofErr w:type="spellEnd"/>
      <w:r w:rsidRPr="00237E5E">
        <w:rPr>
          <w:rFonts w:ascii="Times New Roman" w:hAnsi="Times New Roman" w:cs="Times New Roman"/>
          <w:sz w:val="24"/>
          <w:szCs w:val="24"/>
        </w:rPr>
        <w:t>, улица Калинина, дом 64.</w:t>
      </w:r>
    </w:p>
    <w:p w:rsidR="00237E5E" w:rsidRPr="00237E5E" w:rsidRDefault="00237E5E" w:rsidP="00237E5E">
      <w:pPr>
        <w:spacing w:after="0" w:line="240" w:lineRule="auto"/>
        <w:ind w:firstLine="709"/>
        <w:jc w:val="both"/>
        <w:rPr>
          <w:rFonts w:ascii="Times New Roman" w:hAnsi="Times New Roman" w:cs="Times New Roman"/>
          <w:sz w:val="24"/>
          <w:szCs w:val="24"/>
        </w:rPr>
      </w:pPr>
      <w:r w:rsidRPr="00237E5E">
        <w:rPr>
          <w:rFonts w:ascii="Times New Roman" w:hAnsi="Times New Roman" w:cs="Times New Roman"/>
          <w:sz w:val="24"/>
          <w:szCs w:val="24"/>
        </w:rPr>
        <w:t xml:space="preserve"> График работы администрации </w:t>
      </w:r>
      <w:proofErr w:type="spellStart"/>
      <w:r w:rsidRPr="00237E5E">
        <w:rPr>
          <w:rFonts w:ascii="Times New Roman" w:hAnsi="Times New Roman" w:cs="Times New Roman"/>
          <w:sz w:val="24"/>
          <w:szCs w:val="24"/>
        </w:rPr>
        <w:t>Твердохлебовского</w:t>
      </w:r>
      <w:proofErr w:type="spellEnd"/>
      <w:r w:rsidRPr="00237E5E">
        <w:rPr>
          <w:rFonts w:ascii="Times New Roman" w:hAnsi="Times New Roman" w:cs="Times New Roman"/>
          <w:sz w:val="24"/>
          <w:szCs w:val="24"/>
        </w:rPr>
        <w:t xml:space="preserve"> сельского поселения:</w:t>
      </w:r>
    </w:p>
    <w:p w:rsidR="00237E5E" w:rsidRPr="00237E5E" w:rsidRDefault="00237E5E" w:rsidP="00237E5E">
      <w:pPr>
        <w:spacing w:after="0" w:line="240" w:lineRule="auto"/>
        <w:ind w:firstLine="709"/>
        <w:jc w:val="both"/>
        <w:rPr>
          <w:rFonts w:ascii="Times New Roman" w:hAnsi="Times New Roman" w:cs="Times New Roman"/>
          <w:sz w:val="24"/>
          <w:szCs w:val="24"/>
        </w:rPr>
      </w:pPr>
      <w:r w:rsidRPr="00237E5E">
        <w:rPr>
          <w:rFonts w:ascii="Times New Roman" w:hAnsi="Times New Roman" w:cs="Times New Roman"/>
          <w:sz w:val="24"/>
          <w:szCs w:val="24"/>
        </w:rPr>
        <w:t xml:space="preserve"> понедельник - пятница: с 08.00 до 17.00;</w:t>
      </w:r>
    </w:p>
    <w:p w:rsidR="00237E5E" w:rsidRPr="00237E5E" w:rsidRDefault="00237E5E" w:rsidP="00237E5E">
      <w:pPr>
        <w:spacing w:after="0" w:line="240" w:lineRule="auto"/>
        <w:ind w:firstLine="709"/>
        <w:jc w:val="both"/>
        <w:rPr>
          <w:rFonts w:ascii="Times New Roman" w:hAnsi="Times New Roman" w:cs="Times New Roman"/>
          <w:sz w:val="24"/>
          <w:szCs w:val="24"/>
        </w:rPr>
      </w:pPr>
      <w:r w:rsidRPr="00237E5E">
        <w:rPr>
          <w:rFonts w:ascii="Times New Roman" w:hAnsi="Times New Roman" w:cs="Times New Roman"/>
          <w:sz w:val="24"/>
          <w:szCs w:val="24"/>
        </w:rPr>
        <w:t xml:space="preserve"> перерыв: с 12.00 до 13.00;</w:t>
      </w:r>
    </w:p>
    <w:p w:rsidR="00237E5E" w:rsidRPr="00237E5E" w:rsidRDefault="00237E5E" w:rsidP="00237E5E">
      <w:pPr>
        <w:spacing w:after="0" w:line="240" w:lineRule="auto"/>
        <w:ind w:firstLine="709"/>
        <w:jc w:val="both"/>
        <w:rPr>
          <w:rFonts w:ascii="Times New Roman" w:hAnsi="Times New Roman" w:cs="Times New Roman"/>
          <w:sz w:val="24"/>
          <w:szCs w:val="24"/>
          <w:lang w:eastAsia="ar-SA"/>
        </w:rPr>
      </w:pPr>
      <w:r w:rsidRPr="00237E5E">
        <w:rPr>
          <w:rFonts w:ascii="Times New Roman" w:hAnsi="Times New Roman" w:cs="Times New Roman"/>
          <w:sz w:val="24"/>
          <w:szCs w:val="24"/>
          <w:lang w:eastAsia="ar-SA"/>
        </w:rPr>
        <w:t xml:space="preserve"> суббота, воскресенье – выходной.</w:t>
      </w:r>
    </w:p>
    <w:p w:rsidR="00237E5E" w:rsidRPr="00237E5E" w:rsidRDefault="00237E5E" w:rsidP="00237E5E">
      <w:pPr>
        <w:spacing w:after="0" w:line="240" w:lineRule="auto"/>
        <w:ind w:firstLine="709"/>
        <w:jc w:val="both"/>
        <w:rPr>
          <w:rFonts w:ascii="Times New Roman" w:hAnsi="Times New Roman" w:cs="Times New Roman"/>
          <w:sz w:val="24"/>
          <w:szCs w:val="24"/>
        </w:rPr>
      </w:pPr>
      <w:r w:rsidRPr="00237E5E">
        <w:rPr>
          <w:rFonts w:ascii="Times New Roman" w:hAnsi="Times New Roman" w:cs="Times New Roman"/>
          <w:sz w:val="24"/>
          <w:szCs w:val="24"/>
        </w:rPr>
        <w:t xml:space="preserve"> Официальный сайт администрации </w:t>
      </w:r>
      <w:proofErr w:type="spellStart"/>
      <w:r w:rsidRPr="00237E5E">
        <w:rPr>
          <w:rFonts w:ascii="Times New Roman" w:hAnsi="Times New Roman" w:cs="Times New Roman"/>
          <w:sz w:val="24"/>
          <w:szCs w:val="24"/>
        </w:rPr>
        <w:t>Твердохлебовского</w:t>
      </w:r>
      <w:proofErr w:type="spellEnd"/>
      <w:r w:rsidRPr="00237E5E">
        <w:rPr>
          <w:rFonts w:ascii="Times New Roman" w:hAnsi="Times New Roman" w:cs="Times New Roman"/>
          <w:sz w:val="24"/>
          <w:szCs w:val="24"/>
        </w:rPr>
        <w:t xml:space="preserve"> сельского поселения Богучарского муниципального района Воронежской области в сети Интернет: </w:t>
      </w:r>
      <w:proofErr w:type="spellStart"/>
      <w:r w:rsidRPr="00237E5E">
        <w:rPr>
          <w:rFonts w:ascii="Times New Roman" w:hAnsi="Times New Roman" w:cs="Times New Roman"/>
          <w:sz w:val="24"/>
          <w:szCs w:val="24"/>
        </w:rPr>
        <w:t>www</w:t>
      </w:r>
      <w:proofErr w:type="spellEnd"/>
      <w:r w:rsidRPr="00237E5E">
        <w:rPr>
          <w:rFonts w:ascii="Times New Roman" w:hAnsi="Times New Roman" w:cs="Times New Roman"/>
          <w:sz w:val="24"/>
          <w:szCs w:val="24"/>
        </w:rPr>
        <w:t>.</w:t>
      </w:r>
      <w:proofErr w:type="gramStart"/>
      <w:r w:rsidRPr="00237E5E">
        <w:rPr>
          <w:rFonts w:ascii="Times New Roman" w:hAnsi="Times New Roman" w:cs="Times New Roman"/>
          <w:sz w:val="24"/>
          <w:szCs w:val="24"/>
        </w:rPr>
        <w:t xml:space="preserve"> :</w:t>
      </w:r>
      <w:proofErr w:type="gramEnd"/>
      <w:r w:rsidRPr="00237E5E">
        <w:rPr>
          <w:rFonts w:ascii="Times New Roman" w:hAnsi="Times New Roman" w:cs="Times New Roman"/>
          <w:sz w:val="24"/>
          <w:szCs w:val="24"/>
        </w:rPr>
        <w:t xml:space="preserve"> ( </w:t>
      </w:r>
      <w:r w:rsidRPr="00237E5E">
        <w:rPr>
          <w:rFonts w:ascii="Times New Roman" w:hAnsi="Times New Roman" w:cs="Times New Roman"/>
          <w:sz w:val="24"/>
          <w:szCs w:val="24"/>
          <w:lang w:val="en-US"/>
        </w:rPr>
        <w:t>http</w:t>
      </w:r>
      <w:r w:rsidRPr="00237E5E">
        <w:rPr>
          <w:rFonts w:ascii="Times New Roman" w:hAnsi="Times New Roman" w:cs="Times New Roman"/>
          <w:sz w:val="24"/>
          <w:szCs w:val="24"/>
        </w:rPr>
        <w:t xml:space="preserve">:// </w:t>
      </w:r>
      <w:proofErr w:type="spellStart"/>
      <w:r w:rsidRPr="00237E5E">
        <w:rPr>
          <w:rFonts w:ascii="Times New Roman" w:hAnsi="Times New Roman" w:cs="Times New Roman"/>
          <w:sz w:val="24"/>
          <w:szCs w:val="24"/>
          <w:lang w:val="en-US"/>
        </w:rPr>
        <w:t>tverdohlebovskogo</w:t>
      </w:r>
      <w:proofErr w:type="spellEnd"/>
      <w:r w:rsidRPr="00237E5E">
        <w:rPr>
          <w:rFonts w:ascii="Times New Roman" w:hAnsi="Times New Roman" w:cs="Times New Roman"/>
          <w:sz w:val="24"/>
          <w:szCs w:val="24"/>
        </w:rPr>
        <w:t>.</w:t>
      </w:r>
      <w:proofErr w:type="spellStart"/>
      <w:r w:rsidRPr="00237E5E">
        <w:rPr>
          <w:rFonts w:ascii="Times New Roman" w:hAnsi="Times New Roman" w:cs="Times New Roman"/>
          <w:sz w:val="24"/>
          <w:szCs w:val="24"/>
          <w:lang w:val="en-US"/>
        </w:rPr>
        <w:t>ru</w:t>
      </w:r>
      <w:proofErr w:type="spellEnd"/>
      <w:r w:rsidRPr="00237E5E">
        <w:rPr>
          <w:rFonts w:ascii="Times New Roman" w:hAnsi="Times New Roman" w:cs="Times New Roman"/>
          <w:sz w:val="24"/>
          <w:szCs w:val="24"/>
        </w:rPr>
        <w:t>).</w:t>
      </w:r>
    </w:p>
    <w:p w:rsidR="00237E5E" w:rsidRPr="00237E5E" w:rsidRDefault="00237E5E" w:rsidP="00237E5E">
      <w:pPr>
        <w:spacing w:after="0" w:line="240" w:lineRule="auto"/>
        <w:ind w:firstLine="709"/>
        <w:jc w:val="both"/>
        <w:rPr>
          <w:rFonts w:ascii="Times New Roman" w:hAnsi="Times New Roman" w:cs="Times New Roman"/>
          <w:sz w:val="24"/>
          <w:szCs w:val="24"/>
        </w:rPr>
      </w:pPr>
      <w:r w:rsidRPr="00237E5E">
        <w:rPr>
          <w:rFonts w:ascii="Times New Roman" w:hAnsi="Times New Roman" w:cs="Times New Roman"/>
          <w:sz w:val="24"/>
          <w:szCs w:val="24"/>
        </w:rPr>
        <w:t xml:space="preserve">Адрес электронной почты администрации </w:t>
      </w:r>
      <w:proofErr w:type="spellStart"/>
      <w:r w:rsidRPr="00237E5E">
        <w:rPr>
          <w:rFonts w:ascii="Times New Roman" w:hAnsi="Times New Roman" w:cs="Times New Roman"/>
          <w:sz w:val="24"/>
          <w:szCs w:val="24"/>
        </w:rPr>
        <w:t>Твердохлебовского</w:t>
      </w:r>
      <w:proofErr w:type="spellEnd"/>
      <w:r w:rsidRPr="00237E5E">
        <w:rPr>
          <w:rFonts w:ascii="Times New Roman" w:hAnsi="Times New Roman" w:cs="Times New Roman"/>
          <w:sz w:val="24"/>
          <w:szCs w:val="24"/>
        </w:rPr>
        <w:t xml:space="preserve"> сельского поселения: </w:t>
      </w:r>
      <w:proofErr w:type="spellStart"/>
      <w:r w:rsidRPr="00237E5E">
        <w:rPr>
          <w:rFonts w:ascii="Times New Roman" w:hAnsi="Times New Roman" w:cs="Times New Roman"/>
          <w:sz w:val="24"/>
          <w:szCs w:val="24"/>
          <w:lang w:val="en-US"/>
        </w:rPr>
        <w:t>tverdohlebovskogo</w:t>
      </w:r>
      <w:proofErr w:type="spellEnd"/>
      <w:r w:rsidRPr="00237E5E">
        <w:rPr>
          <w:rFonts w:ascii="Times New Roman" w:hAnsi="Times New Roman" w:cs="Times New Roman"/>
          <w:sz w:val="24"/>
          <w:szCs w:val="24"/>
        </w:rPr>
        <w:t xml:space="preserve"> @</w:t>
      </w:r>
      <w:r w:rsidRPr="00237E5E">
        <w:rPr>
          <w:rFonts w:ascii="Times New Roman" w:hAnsi="Times New Roman" w:cs="Times New Roman"/>
          <w:sz w:val="24"/>
          <w:szCs w:val="24"/>
          <w:lang w:val="en-US"/>
        </w:rPr>
        <w:t>mail</w:t>
      </w:r>
      <w:r w:rsidRPr="00237E5E">
        <w:rPr>
          <w:rFonts w:ascii="Times New Roman" w:hAnsi="Times New Roman" w:cs="Times New Roman"/>
          <w:sz w:val="24"/>
          <w:szCs w:val="24"/>
        </w:rPr>
        <w:t>.</w:t>
      </w:r>
      <w:proofErr w:type="spellStart"/>
      <w:r w:rsidRPr="00237E5E">
        <w:rPr>
          <w:rFonts w:ascii="Times New Roman" w:hAnsi="Times New Roman" w:cs="Times New Roman"/>
          <w:sz w:val="24"/>
          <w:szCs w:val="24"/>
          <w:lang w:val="en-US"/>
        </w:rPr>
        <w:t>ru</w:t>
      </w:r>
      <w:proofErr w:type="spellEnd"/>
      <w:r w:rsidRPr="00237E5E">
        <w:rPr>
          <w:rFonts w:ascii="Times New Roman" w:hAnsi="Times New Roman" w:cs="Times New Roman"/>
          <w:sz w:val="24"/>
          <w:szCs w:val="24"/>
        </w:rPr>
        <w:t xml:space="preserve"> </w:t>
      </w:r>
    </w:p>
    <w:p w:rsidR="00237E5E" w:rsidRPr="00237E5E" w:rsidRDefault="00237E5E" w:rsidP="00237E5E">
      <w:pPr>
        <w:spacing w:after="0" w:line="240" w:lineRule="auto"/>
        <w:ind w:firstLine="709"/>
        <w:jc w:val="both"/>
        <w:rPr>
          <w:rFonts w:ascii="Times New Roman" w:hAnsi="Times New Roman" w:cs="Times New Roman"/>
          <w:sz w:val="24"/>
          <w:szCs w:val="24"/>
        </w:rPr>
      </w:pPr>
      <w:r w:rsidRPr="00237E5E">
        <w:rPr>
          <w:rFonts w:ascii="Times New Roman" w:hAnsi="Times New Roman" w:cs="Times New Roman"/>
          <w:sz w:val="24"/>
          <w:szCs w:val="24"/>
        </w:rPr>
        <w:t>2. Телефоны для справок: 8(47366)4-51-23.</w:t>
      </w:r>
    </w:p>
    <w:p w:rsidR="00237E5E" w:rsidRPr="00237E5E" w:rsidRDefault="00237E5E" w:rsidP="00237E5E">
      <w:pPr>
        <w:spacing w:after="0" w:line="240" w:lineRule="auto"/>
        <w:ind w:left="4536"/>
        <w:rPr>
          <w:rFonts w:ascii="Times New Roman" w:eastAsia="Calibri" w:hAnsi="Times New Roman" w:cs="Times New Roman"/>
          <w:sz w:val="24"/>
          <w:szCs w:val="24"/>
        </w:rPr>
      </w:pPr>
      <w:r w:rsidRPr="00237E5E">
        <w:rPr>
          <w:rFonts w:ascii="Times New Roman" w:eastAsia="Calibri" w:hAnsi="Times New Roman" w:cs="Times New Roman"/>
          <w:sz w:val="24"/>
          <w:szCs w:val="24"/>
        </w:rPr>
        <w:br w:type="page"/>
        <w:t>Приложение № 2</w:t>
      </w:r>
    </w:p>
    <w:p w:rsidR="00237E5E" w:rsidRPr="00237E5E" w:rsidRDefault="00237E5E" w:rsidP="00237E5E">
      <w:pPr>
        <w:adjustRightInd w:val="0"/>
        <w:spacing w:after="0" w:line="240" w:lineRule="auto"/>
        <w:ind w:left="4536"/>
        <w:rPr>
          <w:rFonts w:ascii="Times New Roman" w:eastAsia="Calibri" w:hAnsi="Times New Roman" w:cs="Times New Roman"/>
          <w:sz w:val="24"/>
          <w:szCs w:val="24"/>
        </w:rPr>
      </w:pPr>
      <w:r w:rsidRPr="00237E5E">
        <w:rPr>
          <w:rFonts w:ascii="Times New Roman" w:eastAsia="Calibri" w:hAnsi="Times New Roman" w:cs="Times New Roman"/>
          <w:sz w:val="24"/>
          <w:szCs w:val="24"/>
        </w:rPr>
        <w:t>к административному регламенту</w:t>
      </w:r>
    </w:p>
    <w:p w:rsidR="00237E5E" w:rsidRPr="00237E5E" w:rsidRDefault="00237E5E" w:rsidP="00237E5E">
      <w:pPr>
        <w:adjustRightInd w:val="0"/>
        <w:spacing w:after="0" w:line="240" w:lineRule="auto"/>
        <w:ind w:left="4536"/>
        <w:rPr>
          <w:rFonts w:ascii="Times New Roman" w:eastAsia="Calibri" w:hAnsi="Times New Roman" w:cs="Times New Roman"/>
          <w:sz w:val="24"/>
          <w:szCs w:val="24"/>
        </w:rPr>
      </w:pPr>
      <w:proofErr w:type="gramStart"/>
      <w:r w:rsidRPr="00237E5E">
        <w:rPr>
          <w:rFonts w:ascii="Times New Roman" w:eastAsia="Calibri" w:hAnsi="Times New Roman" w:cs="Times New Roman"/>
          <w:sz w:val="24"/>
          <w:szCs w:val="24"/>
        </w:rPr>
        <w:t>(Форма утверждена Постановлением</w:t>
      </w:r>
      <w:proofErr w:type="gramEnd"/>
    </w:p>
    <w:p w:rsidR="00237E5E" w:rsidRPr="00237E5E" w:rsidRDefault="00237E5E" w:rsidP="00237E5E">
      <w:pPr>
        <w:adjustRightInd w:val="0"/>
        <w:spacing w:after="0" w:line="240" w:lineRule="auto"/>
        <w:ind w:left="4536"/>
        <w:rPr>
          <w:rFonts w:ascii="Times New Roman" w:eastAsia="Calibri" w:hAnsi="Times New Roman" w:cs="Times New Roman"/>
          <w:sz w:val="24"/>
          <w:szCs w:val="24"/>
        </w:rPr>
      </w:pPr>
      <w:r w:rsidRPr="00237E5E">
        <w:rPr>
          <w:rFonts w:ascii="Times New Roman" w:eastAsia="Calibri" w:hAnsi="Times New Roman" w:cs="Times New Roman"/>
          <w:sz w:val="24"/>
          <w:szCs w:val="24"/>
        </w:rPr>
        <w:t>Правительства Российской Федерации</w:t>
      </w:r>
    </w:p>
    <w:p w:rsidR="00237E5E" w:rsidRPr="00237E5E" w:rsidRDefault="00237E5E" w:rsidP="00237E5E">
      <w:pPr>
        <w:adjustRightInd w:val="0"/>
        <w:spacing w:after="0" w:line="240" w:lineRule="auto"/>
        <w:ind w:left="4536"/>
        <w:rPr>
          <w:rFonts w:ascii="Times New Roman" w:eastAsia="Calibri" w:hAnsi="Times New Roman" w:cs="Times New Roman"/>
          <w:sz w:val="24"/>
          <w:szCs w:val="24"/>
        </w:rPr>
      </w:pPr>
      <w:r w:rsidRPr="00237E5E">
        <w:rPr>
          <w:rFonts w:ascii="Times New Roman" w:eastAsia="Calibri" w:hAnsi="Times New Roman" w:cs="Times New Roman"/>
          <w:sz w:val="24"/>
          <w:szCs w:val="24"/>
        </w:rPr>
        <w:t>от 28.04.2005 N 266)</w:t>
      </w:r>
    </w:p>
    <w:p w:rsidR="00237E5E" w:rsidRPr="00237E5E" w:rsidRDefault="00237E5E" w:rsidP="00237E5E">
      <w:pPr>
        <w:adjustRightInd w:val="0"/>
        <w:spacing w:after="0" w:line="240" w:lineRule="auto"/>
        <w:ind w:left="4536"/>
        <w:rPr>
          <w:rFonts w:ascii="Times New Roman" w:eastAsia="Calibri" w:hAnsi="Times New Roman" w:cs="Times New Roman"/>
          <w:sz w:val="24"/>
          <w:szCs w:val="24"/>
        </w:rPr>
      </w:pPr>
    </w:p>
    <w:p w:rsidR="00237E5E" w:rsidRPr="00237E5E" w:rsidRDefault="00237E5E" w:rsidP="00237E5E">
      <w:pPr>
        <w:adjustRightInd w:val="0"/>
        <w:spacing w:after="0" w:line="240" w:lineRule="auto"/>
        <w:jc w:val="center"/>
        <w:rPr>
          <w:rFonts w:ascii="Times New Roman" w:eastAsia="Calibri" w:hAnsi="Times New Roman" w:cs="Times New Roman"/>
          <w:sz w:val="24"/>
          <w:szCs w:val="24"/>
        </w:rPr>
      </w:pPr>
      <w:r w:rsidRPr="00237E5E">
        <w:rPr>
          <w:rFonts w:ascii="Times New Roman" w:eastAsia="Calibri" w:hAnsi="Times New Roman" w:cs="Times New Roman"/>
          <w:sz w:val="24"/>
          <w:szCs w:val="24"/>
        </w:rPr>
        <w:t>Форма заявления</w:t>
      </w:r>
    </w:p>
    <w:p w:rsidR="00237E5E" w:rsidRPr="00237E5E" w:rsidRDefault="00237E5E" w:rsidP="00237E5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В __________________________________________</w:t>
      </w:r>
    </w:p>
    <w:p w:rsidR="00237E5E" w:rsidRPr="00237E5E" w:rsidRDefault="00237E5E" w:rsidP="00237E5E">
      <w:pPr>
        <w:widowControl w:val="0"/>
        <w:autoSpaceDE w:val="0"/>
        <w:autoSpaceDN w:val="0"/>
        <w:adjustRightInd w:val="0"/>
        <w:spacing w:after="0" w:line="240" w:lineRule="auto"/>
        <w:jc w:val="right"/>
        <w:rPr>
          <w:rFonts w:ascii="Times New Roman" w:eastAsia="Times New Roman" w:hAnsi="Times New Roman" w:cs="Times New Roman"/>
          <w:sz w:val="24"/>
          <w:szCs w:val="24"/>
        </w:rPr>
      </w:pPr>
      <w:proofErr w:type="gramStart"/>
      <w:r w:rsidRPr="00237E5E">
        <w:rPr>
          <w:rFonts w:ascii="Times New Roman" w:eastAsia="Times New Roman" w:hAnsi="Times New Roman" w:cs="Times New Roman"/>
          <w:sz w:val="24"/>
          <w:szCs w:val="24"/>
        </w:rPr>
        <w:t>(наименование органа местного самоуправления</w:t>
      </w:r>
      <w:proofErr w:type="gramEnd"/>
    </w:p>
    <w:p w:rsidR="00237E5E" w:rsidRPr="00237E5E" w:rsidRDefault="00237E5E" w:rsidP="00237E5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____________________________________________</w:t>
      </w:r>
    </w:p>
    <w:p w:rsidR="00237E5E" w:rsidRPr="00237E5E" w:rsidRDefault="00237E5E" w:rsidP="00237E5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муниципального образования)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6" w:name="P610"/>
      <w:bookmarkEnd w:id="6"/>
      <w:r w:rsidRPr="00237E5E">
        <w:rPr>
          <w:rFonts w:ascii="Times New Roman" w:eastAsia="Times New Roman" w:hAnsi="Times New Roman" w:cs="Times New Roman"/>
          <w:sz w:val="24"/>
          <w:szCs w:val="24"/>
        </w:rPr>
        <w:t>Заявление</w:t>
      </w:r>
    </w:p>
    <w:p w:rsidR="00237E5E" w:rsidRPr="00237E5E" w:rsidRDefault="00237E5E" w:rsidP="00237E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о переустройстве и (или) перепланировке жилого помещения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от ____________________________________________________________________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 xml:space="preserve">(указывается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237E5E">
        <w:rPr>
          <w:rFonts w:ascii="Times New Roman" w:eastAsia="Times New Roman" w:hAnsi="Times New Roman" w:cs="Times New Roman"/>
          <w:sz w:val="24"/>
          <w:szCs w:val="24"/>
          <w:lang w:eastAsia="ru-RU"/>
        </w:rPr>
        <w:t>представлять</w:t>
      </w:r>
      <w:proofErr w:type="gramEnd"/>
      <w:r w:rsidRPr="00237E5E">
        <w:rPr>
          <w:rFonts w:ascii="Times New Roman" w:eastAsia="Times New Roman" w:hAnsi="Times New Roman" w:cs="Times New Roman"/>
          <w:sz w:val="24"/>
          <w:szCs w:val="24"/>
          <w:lang w:eastAsia="ru-RU"/>
        </w:rPr>
        <w:t xml:space="preserve"> их интересы)</w:t>
      </w:r>
    </w:p>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________________________________________________________________________</w:t>
      </w:r>
    </w:p>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w:t>
      </w:r>
    </w:p>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_______________________________________________________________________</w:t>
      </w:r>
    </w:p>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237E5E">
        <w:rPr>
          <w:rFonts w:ascii="Times New Roman" w:eastAsia="Times New Roman" w:hAnsi="Times New Roman" w:cs="Times New Roman"/>
          <w:sz w:val="24"/>
          <w:szCs w:val="24"/>
        </w:rPr>
        <w:t>и</w:t>
      </w:r>
      <w:proofErr w:type="gramEnd"/>
      <w:r w:rsidRPr="00237E5E">
        <w:rPr>
          <w:rFonts w:ascii="Times New Roman" w:eastAsia="Times New Roman" w:hAnsi="Times New Roman" w:cs="Times New Roman"/>
          <w:sz w:val="24"/>
          <w:szCs w:val="24"/>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Место нахождения жилого помещения: ________________________________________________________________________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37E5E">
        <w:rPr>
          <w:rFonts w:ascii="Times New Roman" w:eastAsia="Times New Roman" w:hAnsi="Times New Roman" w:cs="Times New Roman"/>
          <w:sz w:val="24"/>
          <w:szCs w:val="24"/>
          <w:lang w:eastAsia="ru-RU"/>
        </w:rPr>
        <w:t>(указывается полный адрес: субъект</w:t>
      </w:r>
      <w:proofErr w:type="gramEnd"/>
    </w:p>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Российской Федерации, муниципальное образование, поселение, улица, дом,</w:t>
      </w:r>
    </w:p>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корпус, строение, квартира (комната), подъезд, этаж)</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Собственни</w:t>
      </w:r>
      <w:proofErr w:type="gramStart"/>
      <w:r w:rsidRPr="00237E5E">
        <w:rPr>
          <w:rFonts w:ascii="Times New Roman" w:eastAsia="Times New Roman" w:hAnsi="Times New Roman" w:cs="Times New Roman"/>
          <w:sz w:val="24"/>
          <w:szCs w:val="24"/>
          <w:lang w:eastAsia="ru-RU"/>
        </w:rPr>
        <w:t>к(</w:t>
      </w:r>
      <w:proofErr w:type="gramEnd"/>
      <w:r w:rsidRPr="00237E5E">
        <w:rPr>
          <w:rFonts w:ascii="Times New Roman" w:eastAsia="Times New Roman" w:hAnsi="Times New Roman" w:cs="Times New Roman"/>
          <w:sz w:val="24"/>
          <w:szCs w:val="24"/>
          <w:lang w:eastAsia="ru-RU"/>
        </w:rPr>
        <w:t>и) жилого помещения: ______________________________________</w:t>
      </w:r>
    </w:p>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Прошу разрешить</w:t>
      </w:r>
    </w:p>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(переустройство, перепланировку, переустройство и перепланировку - нужное указать)</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жилого помещения, занимаемого на основании</w:t>
      </w:r>
    </w:p>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 xml:space="preserve">(права собственности, договора найма, договора аренды – </w:t>
      </w:r>
      <w:proofErr w:type="gramStart"/>
      <w:r w:rsidRPr="00237E5E">
        <w:rPr>
          <w:rFonts w:ascii="Times New Roman" w:eastAsia="Times New Roman" w:hAnsi="Times New Roman" w:cs="Times New Roman"/>
          <w:sz w:val="24"/>
          <w:szCs w:val="24"/>
          <w:lang w:eastAsia="ru-RU"/>
        </w:rPr>
        <w:t>нужное</w:t>
      </w:r>
      <w:proofErr w:type="gramEnd"/>
      <w:r w:rsidRPr="00237E5E">
        <w:rPr>
          <w:rFonts w:ascii="Times New Roman" w:eastAsia="Times New Roman" w:hAnsi="Times New Roman" w:cs="Times New Roman"/>
          <w:sz w:val="24"/>
          <w:szCs w:val="24"/>
          <w:lang w:eastAsia="ru-RU"/>
        </w:rPr>
        <w:t xml:space="preserve"> указать)</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(или) перепланировки жилого помещения.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Срок производства ремонтно-строительных работ с "___"_____________ 20___ г. по "___"______________ 20___ г.</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Режим производства ремонтно-строительных работ с _________ </w:t>
      </w:r>
      <w:proofErr w:type="gramStart"/>
      <w:r w:rsidRPr="00237E5E">
        <w:rPr>
          <w:rFonts w:ascii="Times New Roman" w:eastAsia="Times New Roman" w:hAnsi="Times New Roman" w:cs="Times New Roman"/>
          <w:sz w:val="24"/>
          <w:szCs w:val="24"/>
        </w:rPr>
        <w:t>по</w:t>
      </w:r>
      <w:proofErr w:type="gramEnd"/>
      <w:r w:rsidRPr="00237E5E">
        <w:rPr>
          <w:rFonts w:ascii="Times New Roman" w:eastAsia="Times New Roman" w:hAnsi="Times New Roman" w:cs="Times New Roman"/>
          <w:sz w:val="24"/>
          <w:szCs w:val="24"/>
        </w:rPr>
        <w:t xml:space="preserve"> _________ часов в __________________ дни.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Обязуюсь:</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осуществить ремонтно-строительные работы в соответствии с проектом (проектной документацией);</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 </w:t>
      </w:r>
    </w:p>
    <w:p w:rsidR="00237E5E" w:rsidRPr="00237E5E" w:rsidRDefault="00237E5E" w:rsidP="00237E5E">
      <w:pPr>
        <w:spacing w:after="0" w:line="240" w:lineRule="auto"/>
        <w:ind w:firstLine="709"/>
        <w:jc w:val="both"/>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12"/>
        <w:gridCol w:w="2948"/>
        <w:gridCol w:w="2817"/>
        <w:gridCol w:w="1537"/>
        <w:gridCol w:w="1665"/>
      </w:tblGrid>
      <w:tr w:rsidR="00237E5E" w:rsidRPr="00237E5E" w:rsidTr="00237E5E">
        <w:trPr>
          <w:jc w:val="center"/>
        </w:trPr>
        <w:tc>
          <w:tcPr>
            <w:tcW w:w="270" w:type="pct"/>
            <w:tcBorders>
              <w:top w:val="single" w:sz="4" w:space="0" w:color="auto"/>
              <w:left w:val="single" w:sz="4" w:space="0" w:color="auto"/>
              <w:bottom w:val="single" w:sz="4" w:space="0" w:color="auto"/>
              <w:right w:val="single" w:sz="4" w:space="0" w:color="auto"/>
            </w:tcBorders>
            <w:hideMark/>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 </w:t>
            </w:r>
            <w:proofErr w:type="spellStart"/>
            <w:proofErr w:type="gramStart"/>
            <w:r w:rsidRPr="00237E5E">
              <w:rPr>
                <w:rFonts w:ascii="Times New Roman" w:eastAsia="Times New Roman" w:hAnsi="Times New Roman" w:cs="Times New Roman"/>
                <w:sz w:val="24"/>
                <w:szCs w:val="24"/>
              </w:rPr>
              <w:t>п</w:t>
            </w:r>
            <w:proofErr w:type="spellEnd"/>
            <w:proofErr w:type="gramEnd"/>
            <w:r w:rsidRPr="00237E5E">
              <w:rPr>
                <w:rFonts w:ascii="Times New Roman" w:eastAsia="Times New Roman" w:hAnsi="Times New Roman" w:cs="Times New Roman"/>
                <w:sz w:val="24"/>
                <w:szCs w:val="24"/>
              </w:rPr>
              <w:t>/</w:t>
            </w:r>
            <w:proofErr w:type="spellStart"/>
            <w:r w:rsidRPr="00237E5E">
              <w:rPr>
                <w:rFonts w:ascii="Times New Roman" w:eastAsia="Times New Roman" w:hAnsi="Times New Roman" w:cs="Times New Roman"/>
                <w:sz w:val="24"/>
                <w:szCs w:val="24"/>
              </w:rPr>
              <w:t>п</w:t>
            </w:r>
            <w:proofErr w:type="spellEnd"/>
          </w:p>
        </w:tc>
        <w:tc>
          <w:tcPr>
            <w:tcW w:w="1555" w:type="pct"/>
            <w:tcBorders>
              <w:top w:val="single" w:sz="4" w:space="0" w:color="auto"/>
              <w:left w:val="single" w:sz="4" w:space="0" w:color="auto"/>
              <w:bottom w:val="single" w:sz="4" w:space="0" w:color="auto"/>
              <w:right w:val="single" w:sz="4" w:space="0" w:color="auto"/>
            </w:tcBorders>
            <w:hideMark/>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Фамилия, имя, отчество</w:t>
            </w:r>
          </w:p>
        </w:tc>
        <w:tc>
          <w:tcPr>
            <w:tcW w:w="1486" w:type="pct"/>
            <w:tcBorders>
              <w:top w:val="single" w:sz="4" w:space="0" w:color="auto"/>
              <w:left w:val="single" w:sz="4" w:space="0" w:color="auto"/>
              <w:bottom w:val="single" w:sz="4" w:space="0" w:color="auto"/>
              <w:right w:val="single" w:sz="4" w:space="0" w:color="auto"/>
            </w:tcBorders>
            <w:hideMark/>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Документ, удостоверяющий личность (серия, номер, кем </w:t>
            </w:r>
            <w:proofErr w:type="gramStart"/>
            <w:r w:rsidRPr="00237E5E">
              <w:rPr>
                <w:rFonts w:ascii="Times New Roman" w:eastAsia="Times New Roman" w:hAnsi="Times New Roman" w:cs="Times New Roman"/>
                <w:sz w:val="24"/>
                <w:szCs w:val="24"/>
              </w:rPr>
              <w:t>и</w:t>
            </w:r>
            <w:proofErr w:type="gramEnd"/>
            <w:r w:rsidRPr="00237E5E">
              <w:rPr>
                <w:rFonts w:ascii="Times New Roman" w:eastAsia="Times New Roman" w:hAnsi="Times New Roman" w:cs="Times New Roman"/>
                <w:sz w:val="24"/>
                <w:szCs w:val="24"/>
              </w:rPr>
              <w:t xml:space="preserve"> когда выдан)</w:t>
            </w:r>
          </w:p>
        </w:tc>
        <w:tc>
          <w:tcPr>
            <w:tcW w:w="811" w:type="pct"/>
            <w:tcBorders>
              <w:top w:val="single" w:sz="4" w:space="0" w:color="auto"/>
              <w:left w:val="single" w:sz="4" w:space="0" w:color="auto"/>
              <w:bottom w:val="single" w:sz="4" w:space="0" w:color="auto"/>
              <w:right w:val="single" w:sz="4" w:space="0" w:color="auto"/>
            </w:tcBorders>
            <w:hideMark/>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Подпись </w:t>
            </w:r>
          </w:p>
        </w:tc>
        <w:tc>
          <w:tcPr>
            <w:tcW w:w="878" w:type="pct"/>
            <w:tcBorders>
              <w:top w:val="single" w:sz="4" w:space="0" w:color="auto"/>
              <w:left w:val="single" w:sz="4" w:space="0" w:color="auto"/>
              <w:bottom w:val="single" w:sz="4" w:space="0" w:color="auto"/>
              <w:right w:val="single" w:sz="4" w:space="0" w:color="auto"/>
            </w:tcBorders>
            <w:hideMark/>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Отметка о нотариальном </w:t>
            </w:r>
            <w:proofErr w:type="gramStart"/>
            <w:r w:rsidRPr="00237E5E">
              <w:rPr>
                <w:rFonts w:ascii="Times New Roman" w:eastAsia="Times New Roman" w:hAnsi="Times New Roman" w:cs="Times New Roman"/>
                <w:sz w:val="24"/>
                <w:szCs w:val="24"/>
              </w:rPr>
              <w:t>заверении подписей</w:t>
            </w:r>
            <w:proofErr w:type="gramEnd"/>
            <w:r w:rsidRPr="00237E5E">
              <w:rPr>
                <w:rFonts w:ascii="Times New Roman" w:eastAsia="Times New Roman" w:hAnsi="Times New Roman" w:cs="Times New Roman"/>
                <w:sz w:val="24"/>
                <w:szCs w:val="24"/>
              </w:rPr>
              <w:t xml:space="preserve"> лиц</w:t>
            </w:r>
          </w:p>
        </w:tc>
      </w:tr>
      <w:tr w:rsidR="00237E5E" w:rsidRPr="00237E5E" w:rsidTr="00237E5E">
        <w:trPr>
          <w:jc w:val="center"/>
        </w:trPr>
        <w:tc>
          <w:tcPr>
            <w:tcW w:w="270" w:type="pct"/>
            <w:tcBorders>
              <w:top w:val="single" w:sz="4" w:space="0" w:color="auto"/>
              <w:left w:val="single" w:sz="4" w:space="0" w:color="auto"/>
              <w:bottom w:val="single" w:sz="4" w:space="0" w:color="auto"/>
              <w:right w:val="single" w:sz="4" w:space="0" w:color="auto"/>
            </w:tcBorders>
            <w:hideMark/>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 w:name="P659"/>
            <w:bookmarkEnd w:id="7"/>
            <w:r w:rsidRPr="00237E5E">
              <w:rPr>
                <w:rFonts w:ascii="Times New Roman" w:eastAsia="Times New Roman" w:hAnsi="Times New Roman" w:cs="Times New Roman"/>
                <w:sz w:val="24"/>
                <w:szCs w:val="24"/>
              </w:rPr>
              <w:t>1</w:t>
            </w:r>
          </w:p>
        </w:tc>
        <w:tc>
          <w:tcPr>
            <w:tcW w:w="1555" w:type="pct"/>
            <w:tcBorders>
              <w:top w:val="single" w:sz="4" w:space="0" w:color="auto"/>
              <w:left w:val="single" w:sz="4" w:space="0" w:color="auto"/>
              <w:bottom w:val="single" w:sz="4" w:space="0" w:color="auto"/>
              <w:right w:val="single" w:sz="4" w:space="0" w:color="auto"/>
            </w:tcBorders>
            <w:hideMark/>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w:t>
            </w:r>
          </w:p>
        </w:tc>
        <w:tc>
          <w:tcPr>
            <w:tcW w:w="1486" w:type="pct"/>
            <w:tcBorders>
              <w:top w:val="single" w:sz="4" w:space="0" w:color="auto"/>
              <w:left w:val="single" w:sz="4" w:space="0" w:color="auto"/>
              <w:bottom w:val="single" w:sz="4" w:space="0" w:color="auto"/>
              <w:right w:val="single" w:sz="4" w:space="0" w:color="auto"/>
            </w:tcBorders>
            <w:hideMark/>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3</w:t>
            </w:r>
          </w:p>
        </w:tc>
        <w:tc>
          <w:tcPr>
            <w:tcW w:w="811" w:type="pct"/>
            <w:tcBorders>
              <w:top w:val="single" w:sz="4" w:space="0" w:color="auto"/>
              <w:left w:val="single" w:sz="4" w:space="0" w:color="auto"/>
              <w:bottom w:val="single" w:sz="4" w:space="0" w:color="auto"/>
              <w:right w:val="single" w:sz="4" w:space="0" w:color="auto"/>
            </w:tcBorders>
            <w:hideMark/>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4</w:t>
            </w:r>
          </w:p>
        </w:tc>
        <w:tc>
          <w:tcPr>
            <w:tcW w:w="878" w:type="pct"/>
            <w:tcBorders>
              <w:top w:val="single" w:sz="4" w:space="0" w:color="auto"/>
              <w:left w:val="single" w:sz="4" w:space="0" w:color="auto"/>
              <w:bottom w:val="single" w:sz="4" w:space="0" w:color="auto"/>
              <w:right w:val="single" w:sz="4" w:space="0" w:color="auto"/>
            </w:tcBorders>
            <w:hideMark/>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5</w:t>
            </w:r>
          </w:p>
        </w:tc>
      </w:tr>
      <w:tr w:rsidR="00237E5E" w:rsidRPr="00237E5E" w:rsidTr="00237E5E">
        <w:trPr>
          <w:jc w:val="center"/>
        </w:trPr>
        <w:tc>
          <w:tcPr>
            <w:tcW w:w="270"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5"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86"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237E5E" w:rsidRPr="00237E5E" w:rsidTr="00237E5E">
        <w:trPr>
          <w:jc w:val="center"/>
        </w:trPr>
        <w:tc>
          <w:tcPr>
            <w:tcW w:w="270"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5"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86"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237E5E" w:rsidRPr="00237E5E" w:rsidTr="00237E5E">
        <w:trPr>
          <w:jc w:val="center"/>
        </w:trPr>
        <w:tc>
          <w:tcPr>
            <w:tcW w:w="270"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5"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86"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11"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78" w:type="pct"/>
            <w:tcBorders>
              <w:top w:val="single" w:sz="4" w:space="0" w:color="auto"/>
              <w:left w:val="single" w:sz="4" w:space="0" w:color="auto"/>
              <w:bottom w:val="single" w:sz="4" w:space="0" w:color="auto"/>
              <w:right w:val="single" w:sz="4" w:space="0" w:color="auto"/>
            </w:tcBorders>
          </w:tcPr>
          <w:p w:rsidR="00237E5E" w:rsidRPr="00237E5E" w:rsidRDefault="00237E5E" w:rsidP="00237E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P681"/>
      <w:bookmarkEnd w:id="8"/>
      <w:r w:rsidRPr="00237E5E">
        <w:rPr>
          <w:rFonts w:ascii="Times New Roman" w:eastAsia="Times New Roman" w:hAnsi="Times New Roman" w:cs="Times New Roman"/>
          <w:sz w:val="24"/>
          <w:szCs w:val="24"/>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К заявлению прилагаются следующие документы:</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1)_________________________________________________________________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 xml:space="preserve">(указывается вид и реквизиты правоустанавливающего документа на переустраиваемое и (или) </w:t>
      </w:r>
      <w:proofErr w:type="spellStart"/>
      <w:r w:rsidRPr="00237E5E">
        <w:rPr>
          <w:rFonts w:ascii="Times New Roman" w:eastAsia="Times New Roman" w:hAnsi="Times New Roman" w:cs="Times New Roman"/>
          <w:sz w:val="24"/>
          <w:szCs w:val="24"/>
          <w:lang w:eastAsia="ru-RU"/>
        </w:rPr>
        <w:t>перепланируемое</w:t>
      </w:r>
      <w:proofErr w:type="spellEnd"/>
      <w:r w:rsidRPr="00237E5E">
        <w:rPr>
          <w:rFonts w:ascii="Times New Roman" w:eastAsia="Times New Roman" w:hAnsi="Times New Roman" w:cs="Times New Roman"/>
          <w:sz w:val="24"/>
          <w:szCs w:val="24"/>
          <w:lang w:eastAsia="ru-RU"/>
        </w:rPr>
        <w:t xml:space="preserve"> жилое помещение (с отметкой: подлинник или нотариально заверенная копия))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на ______ листах;</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2) проект (проектная документация) переустройства и (или) перепланировки жилого помещения на ______ листах;</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xml:space="preserve">3) технический паспорт переустраиваемого и (или) </w:t>
      </w:r>
      <w:proofErr w:type="spellStart"/>
      <w:r w:rsidRPr="00237E5E">
        <w:rPr>
          <w:rFonts w:ascii="Times New Roman" w:eastAsia="Times New Roman" w:hAnsi="Times New Roman" w:cs="Times New Roman"/>
          <w:sz w:val="24"/>
          <w:szCs w:val="24"/>
        </w:rPr>
        <w:t>перепланируемого</w:t>
      </w:r>
      <w:proofErr w:type="spellEnd"/>
      <w:r w:rsidRPr="00237E5E">
        <w:rPr>
          <w:rFonts w:ascii="Times New Roman" w:eastAsia="Times New Roman" w:hAnsi="Times New Roman" w:cs="Times New Roman"/>
          <w:sz w:val="24"/>
          <w:szCs w:val="24"/>
        </w:rPr>
        <w:t xml:space="preserve"> жилого помещения на ______ листах;</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6) иные документы:</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(доверенности, выписки из уставов и др.)</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Подписи лиц, подавших заявление &lt;*&gt;:</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 _________ 20___ г. _______________ 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(дата) (подпись заявителя) (расшифровка подписи заявителя)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 _________ 20___ г. _______________ 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 xml:space="preserve">(дата) (подпись заявителя) (расшифровка подписи заявителя) </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 _________ 20___ г. _______________ 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(дата) (подпись заявителя) (расшифровка подписи заявителя)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 _________ 20___ г. _______________ 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(дата) (подпись заявителя) (расшифровка подписи заявителя)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9" w:name="P717"/>
      <w:bookmarkEnd w:id="9"/>
      <w:r w:rsidRPr="00237E5E">
        <w:rPr>
          <w:rFonts w:ascii="Times New Roman" w:eastAsia="Times New Roman" w:hAnsi="Times New Roman" w:cs="Times New Roman"/>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(следующие позиции заполняются должностным лицом, принявшим заявление)</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Документы представлены на приеме "___" ____________ 20___ г.</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Входящий номер регистрации заявления 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Выдана расписка в получении</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документов "___" ____________ 20___ г.</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 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Расписку получил "___" ____________ 20___ г.</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подпись заявителя)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____________________________________ 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37E5E">
        <w:rPr>
          <w:rFonts w:ascii="Times New Roman" w:eastAsia="Times New Roman" w:hAnsi="Times New Roman" w:cs="Times New Roman"/>
          <w:sz w:val="24"/>
          <w:szCs w:val="24"/>
          <w:lang w:eastAsia="ru-RU"/>
        </w:rPr>
        <w:t>(Ф.И.О. должностного лица, (подпись)</w:t>
      </w:r>
      <w:proofErr w:type="gramEnd"/>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37E5E">
        <w:rPr>
          <w:rFonts w:ascii="Times New Roman" w:eastAsia="Times New Roman" w:hAnsi="Times New Roman" w:cs="Times New Roman"/>
          <w:sz w:val="24"/>
          <w:szCs w:val="24"/>
          <w:lang w:eastAsia="ru-RU"/>
        </w:rPr>
        <w:t>принявшего</w:t>
      </w:r>
      <w:proofErr w:type="gramEnd"/>
      <w:r w:rsidRPr="00237E5E">
        <w:rPr>
          <w:rFonts w:ascii="Times New Roman" w:eastAsia="Times New Roman" w:hAnsi="Times New Roman" w:cs="Times New Roman"/>
          <w:sz w:val="24"/>
          <w:szCs w:val="24"/>
          <w:lang w:eastAsia="ru-RU"/>
        </w:rPr>
        <w:t xml:space="preserve"> заявление)</w:t>
      </w:r>
    </w:p>
    <w:p w:rsidR="00237E5E" w:rsidRPr="00237E5E" w:rsidRDefault="00237E5E" w:rsidP="00237E5E">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br w:type="page"/>
        <w:t>Приложение № 3</w:t>
      </w:r>
    </w:p>
    <w:p w:rsidR="00237E5E" w:rsidRPr="00237E5E" w:rsidRDefault="00237E5E" w:rsidP="00237E5E">
      <w:pPr>
        <w:spacing w:after="0" w:line="240" w:lineRule="auto"/>
        <w:ind w:left="4536"/>
        <w:rPr>
          <w:rFonts w:ascii="Times New Roman" w:eastAsia="Calibri" w:hAnsi="Times New Roman" w:cs="Times New Roman"/>
          <w:sz w:val="24"/>
          <w:szCs w:val="24"/>
        </w:rPr>
      </w:pPr>
      <w:r w:rsidRPr="00237E5E">
        <w:rPr>
          <w:rFonts w:ascii="Times New Roman" w:eastAsia="Calibri" w:hAnsi="Times New Roman" w:cs="Times New Roman"/>
          <w:sz w:val="24"/>
          <w:szCs w:val="24"/>
        </w:rPr>
        <w:t>к административному регламенту</w:t>
      </w:r>
    </w:p>
    <w:p w:rsidR="00237E5E" w:rsidRPr="00237E5E" w:rsidRDefault="00237E5E" w:rsidP="00237E5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10" w:name="P748"/>
      <w:bookmarkEnd w:id="10"/>
      <w:r w:rsidRPr="00237E5E">
        <w:rPr>
          <w:rFonts w:ascii="Times New Roman" w:eastAsia="Times New Roman" w:hAnsi="Times New Roman" w:cs="Times New Roman"/>
          <w:sz w:val="24"/>
          <w:szCs w:val="24"/>
        </w:rPr>
        <w:t>Блок-схема</w:t>
      </w:r>
    </w:p>
    <w:p w:rsidR="00237E5E" w:rsidRPr="00237E5E" w:rsidRDefault="00237E5E" w:rsidP="00237E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последовательности действий по предоставлению муниципальной услуги</w:t>
      </w:r>
    </w:p>
    <w:p w:rsidR="00237E5E" w:rsidRPr="00237E5E" w:rsidRDefault="00237E5E" w:rsidP="00237E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«Прием заявлений и выдача документов о согласовании переустройства и (или) перепланировки жилого помещения»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B63C8C"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3C8C">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Надпись 15" o:spid="_x0000_s1026" type="#_x0000_t202" style="position:absolute;left:0;text-align:left;margin-left:59.6pt;margin-top:54.45pt;width:312.4pt;height:117.7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" strokecolor="#17365d" strokeweight="1pt">
            <v:textbox>
              <w:txbxContent>
                <w:tbl>
                  <w:tblPr>
                    <w:tblW w:w="5000" w:type="pct"/>
                    <w:tblCellSpacing w:w="0" w:type="dxa"/>
                    <w:tblCellMar>
                      <w:left w:w="0" w:type="dxa"/>
                      <w:right w:w="0" w:type="dxa"/>
                    </w:tblCellMar>
                    <w:tblLook w:val="04A0"/>
                  </w:tblPr>
                  <w:tblGrid>
                    <w:gridCol w:w="5955"/>
                  </w:tblGrid>
                  <w:tr w:rsidR="00237E5E">
                    <w:trPr>
                      <w:tblCellSpacing w:w="0" w:type="dxa"/>
                    </w:trPr>
                    <w:tc>
                      <w:tcPr>
                        <w:tcW w:w="0" w:type="auto"/>
                        <w:vAlign w:val="center"/>
                        <w:hideMark/>
                      </w:tcPr>
                      <w:p w:rsidR="00237E5E" w:rsidRDefault="00237E5E">
                        <w:pPr>
                          <w:pStyle w:val="ConsPlusNonformat"/>
                          <w:jc w:val="center"/>
                          <w:rPr>
                            <w:rFonts w:ascii="Arial" w:hAnsi="Arial" w:cs="Arial"/>
                            <w:sz w:val="24"/>
                            <w:szCs w:val="24"/>
                          </w:rPr>
                        </w:pPr>
                        <w:r>
                          <w:rPr>
                            <w:rFonts w:ascii="Arial" w:hAnsi="Arial" w:cs="Arial"/>
                            <w:sz w:val="24"/>
                            <w:szCs w:val="24"/>
                          </w:rPr>
                          <w:t xml:space="preserve">Рассмотрение представленных документов и осмотр объекта капитального строительства, истребование документов (сведений), указанных в </w:t>
                        </w:r>
                        <w:r>
                          <w:rPr>
                            <w:rFonts w:cs="Times New Roman"/>
                            <w:sz w:val="24"/>
                            <w:szCs w:val="24"/>
                          </w:rPr>
                          <w:t>пункте 2.6.2</w:t>
                        </w:r>
                        <w:r>
                          <w:rPr>
                            <w:rFonts w:ascii="Arial" w:hAnsi="Arial" w:cs="Arial"/>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c>
                  </w:tr>
                </w:tbl>
                <w:p w:rsidR="00237E5E" w:rsidRDefault="00237E5E" w:rsidP="00237E5E">
                  <w:pPr>
                    <w:spacing w:after="0" w:line="240" w:lineRule="auto"/>
                    <w:rPr>
                      <w:rFonts w:ascii="Times New Roman" w:hAnsi="Times New Roman" w:cs="Times New Roman"/>
                      <w:sz w:val="24"/>
                      <w:szCs w:val="24"/>
                      <w:lang w:eastAsia="ru-RU"/>
                    </w:rPr>
                  </w:pPr>
                </w:p>
              </w:txbxContent>
            </v:textbox>
          </v:shape>
        </w:pict>
      </w:r>
      <w:r w:rsidRPr="00B63C8C">
        <w:rPr>
          <w:rFonts w:ascii="Times New Roman" w:eastAsia="Times New Roman" w:hAnsi="Times New Roman" w:cs="Times New Roman"/>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40" type="#_x0000_t34" style="position:absolute;left:0;text-align:left;margin-left:197.2pt;margin-top:47pt;width:11.55pt;height:.05pt;rotation:90;flip:x;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" adj="10753" strokecolor="#4579b8">
            <v:stroke endarrow="open"/>
          </v:shape>
        </w:pict>
      </w:r>
      <w:r w:rsidRPr="00B63C8C">
        <w:rPr>
          <w:rFonts w:ascii="Times New Roman" w:eastAsia="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Прямая со стрелкой 13" o:spid="_x0000_s1039" type="#_x0000_t32" style="position:absolute;left:0;text-align:left;margin-left:227.7pt;margin-top:154pt;width:113pt;height:33.3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" strokecolor="#4579b8">
            <v:stroke endarrow="open"/>
          </v:shape>
        </w:pict>
      </w:r>
      <w:r w:rsidRPr="00B63C8C">
        <w:rPr>
          <w:rFonts w:ascii="Times New Roman" w:eastAsia="Times New Roman" w:hAnsi="Times New Roman" w:cs="Times New Roman"/>
          <w:noProof/>
          <w:sz w:val="20"/>
          <w:szCs w:val="20"/>
          <w:lang w:eastAsia="ru-RU"/>
        </w:rPr>
        <w:pict>
          <v:shape id="Прямая со стрелкой 12" o:spid="_x0000_s1038" type="#_x0000_t32" style="position:absolute;left:0;text-align:left;margin-left:49.85pt;margin-top:154pt;width:94pt;height:34.45pt;flip:x;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" strokecolor="#4579b8">
            <v:stroke endarrow="open"/>
          </v:shape>
        </w:pict>
      </w:r>
      <w:r w:rsidRPr="00B63C8C">
        <w:rPr>
          <w:rFonts w:ascii="Times New Roman" w:eastAsia="Times New Roman" w:hAnsi="Times New Roman" w:cs="Times New Roman"/>
          <w:noProof/>
          <w:sz w:val="20"/>
          <w:szCs w:val="20"/>
          <w:lang w:eastAsia="ru-RU"/>
        </w:rPr>
        <w:pict>
          <v:shape id="Надпись 11" o:spid="_x0000_s1027" type="#_x0000_t202" style="position:absolute;left:0;text-align:left;margin-left:256.75pt;margin-top:190.25pt;width:202.2pt;height:51.7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" strokecolor="#17365d" strokeweight="1pt">
            <v:textbox>
              <w:txbxContent>
                <w:tbl>
                  <w:tblPr>
                    <w:tblW w:w="5000" w:type="pct"/>
                    <w:tblCellSpacing w:w="0" w:type="dxa"/>
                    <w:tblCellMar>
                      <w:left w:w="0" w:type="dxa"/>
                      <w:right w:w="0" w:type="dxa"/>
                    </w:tblCellMar>
                    <w:tblLook w:val="04A0"/>
                  </w:tblPr>
                  <w:tblGrid>
                    <w:gridCol w:w="3751"/>
                  </w:tblGrid>
                  <w:tr w:rsidR="00237E5E">
                    <w:trPr>
                      <w:tblCellSpacing w:w="0" w:type="dxa"/>
                    </w:trPr>
                    <w:tc>
                      <w:tcPr>
                        <w:tcW w:w="0" w:type="auto"/>
                        <w:vAlign w:val="center"/>
                        <w:hideMark/>
                      </w:tcPr>
                      <w:p w:rsidR="00237E5E" w:rsidRDefault="00237E5E">
                        <w:pPr>
                          <w:pStyle w:val="ConsPlusNonformat"/>
                          <w:jc w:val="center"/>
                          <w:rPr>
                            <w:rFonts w:ascii="Arial" w:hAnsi="Arial" w:cs="Arial"/>
                            <w:sz w:val="24"/>
                            <w:szCs w:val="24"/>
                          </w:rPr>
                        </w:pPr>
                        <w:r>
                          <w:rPr>
                            <w:rFonts w:ascii="Arial" w:hAnsi="Arial" w:cs="Arial"/>
                            <w:sz w:val="24"/>
                            <w:szCs w:val="24"/>
                          </w:rPr>
                          <w:t>Не соответствует предъявленным требованиям</w:t>
                        </w:r>
                      </w:p>
                    </w:tc>
                  </w:tr>
                </w:tbl>
                <w:p w:rsidR="00237E5E" w:rsidRDefault="00237E5E" w:rsidP="00237E5E">
                  <w:pPr>
                    <w:spacing w:after="0" w:line="240" w:lineRule="auto"/>
                    <w:rPr>
                      <w:rFonts w:ascii="Times New Roman" w:hAnsi="Times New Roman" w:cs="Times New Roman"/>
                      <w:sz w:val="24"/>
                      <w:szCs w:val="24"/>
                      <w:lang w:eastAsia="ru-RU"/>
                    </w:rPr>
                  </w:pPr>
                </w:p>
              </w:txbxContent>
            </v:textbox>
          </v:shape>
        </w:pict>
      </w:r>
      <w:r w:rsidRPr="00B63C8C">
        <w:rPr>
          <w:rFonts w:ascii="Times New Roman" w:eastAsia="Times New Roman" w:hAnsi="Times New Roman" w:cs="Times New Roman"/>
          <w:noProof/>
          <w:sz w:val="20"/>
          <w:szCs w:val="20"/>
          <w:lang w:eastAsia="ru-RU"/>
        </w:rPr>
        <w:pict>
          <v:shape id="Надпись 10" o:spid="_x0000_s1028" type="#_x0000_t202" style="position:absolute;left:0;text-align:left;margin-left:-47.15pt;margin-top:190.25pt;width:202.2pt;height:51.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" strokecolor="#17365d" strokeweight="1pt">
            <v:textbox>
              <w:txbxContent>
                <w:tbl>
                  <w:tblPr>
                    <w:tblW w:w="5000" w:type="pct"/>
                    <w:tblCellSpacing w:w="0" w:type="dxa"/>
                    <w:tblCellMar>
                      <w:left w:w="0" w:type="dxa"/>
                      <w:right w:w="0" w:type="dxa"/>
                    </w:tblCellMar>
                    <w:tblLook w:val="04A0"/>
                  </w:tblPr>
                  <w:tblGrid>
                    <w:gridCol w:w="3751"/>
                  </w:tblGrid>
                  <w:tr w:rsidR="00237E5E">
                    <w:trPr>
                      <w:tblCellSpacing w:w="0" w:type="dxa"/>
                    </w:trPr>
                    <w:tc>
                      <w:tcPr>
                        <w:tcW w:w="0" w:type="auto"/>
                        <w:vAlign w:val="center"/>
                        <w:hideMark/>
                      </w:tcPr>
                      <w:p w:rsidR="00237E5E" w:rsidRDefault="00237E5E">
                        <w:pPr>
                          <w:pStyle w:val="ConsPlusNonformat"/>
                          <w:jc w:val="center"/>
                          <w:rPr>
                            <w:rFonts w:ascii="Arial" w:hAnsi="Arial" w:cs="Arial"/>
                            <w:sz w:val="24"/>
                            <w:szCs w:val="24"/>
                          </w:rPr>
                        </w:pPr>
                        <w:r>
                          <w:rPr>
                            <w:rFonts w:ascii="Arial" w:hAnsi="Arial" w:cs="Arial"/>
                            <w:sz w:val="24"/>
                            <w:szCs w:val="24"/>
                          </w:rPr>
                          <w:t>Соответствует предъявленным требованиям</w:t>
                        </w:r>
                      </w:p>
                    </w:tc>
                  </w:tr>
                </w:tbl>
                <w:p w:rsidR="00237E5E" w:rsidRDefault="00237E5E" w:rsidP="00237E5E">
                  <w:pPr>
                    <w:spacing w:after="0" w:line="240" w:lineRule="auto"/>
                    <w:rPr>
                      <w:rFonts w:ascii="Times New Roman" w:hAnsi="Times New Roman" w:cs="Times New Roman"/>
                      <w:sz w:val="24"/>
                      <w:szCs w:val="24"/>
                      <w:lang w:eastAsia="ru-RU"/>
                    </w:rPr>
                  </w:pPr>
                </w:p>
              </w:txbxContent>
            </v:textbox>
          </v:shape>
        </w:pict>
      </w:r>
      <w:r w:rsidRPr="00B63C8C">
        <w:rPr>
          <w:rFonts w:ascii="Times New Roman" w:eastAsia="Times New Roman" w:hAnsi="Times New Roman" w:cs="Times New Roman"/>
          <w:noProof/>
          <w:sz w:val="20"/>
          <w:szCs w:val="20"/>
          <w:lang w:eastAsia="ru-RU"/>
        </w:rPr>
        <w:pict>
          <v:shape id="Прямая со стрелкой 9" o:spid="_x0000_s1037" type="#_x0000_t32" style="position:absolute;left:0;text-align:left;margin-left:358.75pt;margin-top:239.4pt;width:0;height:43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" strokecolor="#4579b8">
            <v:stroke endarrow="open"/>
          </v:shape>
        </w:pict>
      </w:r>
      <w:r w:rsidRPr="00B63C8C">
        <w:rPr>
          <w:rFonts w:ascii="Times New Roman" w:eastAsia="Times New Roman" w:hAnsi="Times New Roman" w:cs="Times New Roman"/>
          <w:noProof/>
          <w:sz w:val="20"/>
          <w:szCs w:val="20"/>
          <w:lang w:eastAsia="ru-RU"/>
        </w:rPr>
        <w:pict>
          <v:shape id="Прямая со стрелкой 8" o:spid="_x0000_s1036" type="#_x0000_t32" style="position:absolute;left:0;text-align:left;margin-left:65.8pt;margin-top:243.2pt;width:0;height:39.2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" strokecolor="#4579b8">
            <v:stroke endarrow="open"/>
          </v:shape>
        </w:pict>
      </w:r>
      <w:r w:rsidRPr="00B63C8C">
        <w:rPr>
          <w:rFonts w:ascii="Times New Roman" w:eastAsia="Times New Roman" w:hAnsi="Times New Roman" w:cs="Times New Roman"/>
          <w:noProof/>
          <w:sz w:val="20"/>
          <w:szCs w:val="20"/>
          <w:lang w:eastAsia="ru-RU"/>
        </w:rPr>
        <w:pict>
          <v:shape id="Надпись 7" o:spid="_x0000_s1029" type="#_x0000_t202" style="position:absolute;left:0;text-align:left;margin-left:-41.2pt;margin-top:278.35pt;width:202.2pt;height:76.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" strokecolor="#17365d" strokeweight="1pt">
            <v:textbox>
              <w:txbxContent>
                <w:tbl>
                  <w:tblPr>
                    <w:tblW w:w="5000" w:type="pct"/>
                    <w:tblCellSpacing w:w="0" w:type="dxa"/>
                    <w:tblCellMar>
                      <w:left w:w="0" w:type="dxa"/>
                      <w:right w:w="0" w:type="dxa"/>
                    </w:tblCellMar>
                    <w:tblLook w:val="04A0"/>
                  </w:tblPr>
                  <w:tblGrid>
                    <w:gridCol w:w="3751"/>
                  </w:tblGrid>
                  <w:tr w:rsidR="00237E5E">
                    <w:trPr>
                      <w:tblCellSpacing w:w="0" w:type="dxa"/>
                    </w:trPr>
                    <w:tc>
                      <w:tcPr>
                        <w:tcW w:w="0" w:type="auto"/>
                        <w:vAlign w:val="center"/>
                        <w:hideMark/>
                      </w:tcPr>
                      <w:p w:rsidR="00237E5E" w:rsidRDefault="00237E5E">
                        <w:pPr>
                          <w:pStyle w:val="ConsPlusNonformat"/>
                          <w:jc w:val="center"/>
                          <w:rPr>
                            <w:rFonts w:ascii="Arial" w:hAnsi="Arial" w:cs="Arial"/>
                            <w:sz w:val="24"/>
                            <w:szCs w:val="24"/>
                          </w:rPr>
                        </w:pPr>
                        <w:r>
                          <w:rPr>
                            <w:rFonts w:ascii="Arial" w:hAnsi="Arial" w:cs="Arial"/>
                            <w:sz w:val="24"/>
                            <w:szCs w:val="24"/>
                          </w:rPr>
                          <w:t>Подготовка проекта решения о согласовании переустройства и (или) перепланировки жилого помещения</w:t>
                        </w:r>
                      </w:p>
                    </w:tc>
                  </w:tr>
                </w:tbl>
                <w:p w:rsidR="00237E5E" w:rsidRDefault="00237E5E" w:rsidP="00237E5E">
                  <w:pPr>
                    <w:spacing w:after="0" w:line="240" w:lineRule="auto"/>
                    <w:rPr>
                      <w:rFonts w:ascii="Times New Roman" w:hAnsi="Times New Roman" w:cs="Times New Roman"/>
                      <w:sz w:val="24"/>
                      <w:szCs w:val="24"/>
                      <w:lang w:eastAsia="ru-RU"/>
                    </w:rPr>
                  </w:pPr>
                </w:p>
              </w:txbxContent>
            </v:textbox>
          </v:shape>
        </w:pict>
      </w:r>
      <w:r w:rsidRPr="00B63C8C">
        <w:rPr>
          <w:rFonts w:ascii="Times New Roman" w:eastAsia="Times New Roman" w:hAnsi="Times New Roman" w:cs="Times New Roman"/>
          <w:noProof/>
          <w:sz w:val="20"/>
          <w:szCs w:val="20"/>
          <w:lang w:eastAsia="ru-RU"/>
        </w:rPr>
        <w:pict>
          <v:shape id="Надпись 6" o:spid="_x0000_s1030" type="#_x0000_t202" style="position:absolute;left:0;text-align:left;margin-left:256.8pt;margin-top:278.35pt;width:202.2pt;height:69.7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" strokecolor="#17365d" strokeweight="1pt">
            <v:textbox>
              <w:txbxContent>
                <w:tbl>
                  <w:tblPr>
                    <w:tblW w:w="5000" w:type="pct"/>
                    <w:tblCellSpacing w:w="0" w:type="dxa"/>
                    <w:tblCellMar>
                      <w:left w:w="0" w:type="dxa"/>
                      <w:right w:w="0" w:type="dxa"/>
                    </w:tblCellMar>
                    <w:tblLook w:val="04A0"/>
                  </w:tblPr>
                  <w:tblGrid>
                    <w:gridCol w:w="3751"/>
                  </w:tblGrid>
                  <w:tr w:rsidR="00237E5E">
                    <w:trPr>
                      <w:tblCellSpacing w:w="0" w:type="dxa"/>
                    </w:trPr>
                    <w:tc>
                      <w:tcPr>
                        <w:tcW w:w="0" w:type="auto"/>
                        <w:vAlign w:val="center"/>
                        <w:hideMark/>
                      </w:tcPr>
                      <w:p w:rsidR="00237E5E" w:rsidRDefault="00237E5E">
                        <w:pPr>
                          <w:pStyle w:val="ConsPlusNonformat"/>
                          <w:jc w:val="center"/>
                          <w:rPr>
                            <w:rFonts w:ascii="Arial" w:hAnsi="Arial" w:cs="Arial"/>
                            <w:sz w:val="24"/>
                            <w:szCs w:val="24"/>
                          </w:rPr>
                        </w:pPr>
                        <w:r>
                          <w:rPr>
                            <w:rFonts w:ascii="Arial" w:hAnsi="Arial" w:cs="Arial"/>
                            <w:sz w:val="24"/>
                            <w:szCs w:val="24"/>
                          </w:rPr>
                          <w:t>Подготовка решения о мотивированном отказе в предоставлении муниципальной услуги</w:t>
                        </w:r>
                      </w:p>
                    </w:tc>
                  </w:tr>
                </w:tbl>
                <w:p w:rsidR="00237E5E" w:rsidRDefault="00237E5E" w:rsidP="00237E5E">
                  <w:pPr>
                    <w:spacing w:after="0" w:line="240" w:lineRule="auto"/>
                    <w:rPr>
                      <w:rFonts w:ascii="Times New Roman" w:hAnsi="Times New Roman" w:cs="Times New Roman"/>
                      <w:sz w:val="24"/>
                      <w:szCs w:val="24"/>
                      <w:lang w:eastAsia="ru-RU"/>
                    </w:rPr>
                  </w:pPr>
                </w:p>
              </w:txbxContent>
            </v:textbox>
          </v:shape>
        </w:pict>
      </w:r>
      <w:r w:rsidRPr="00B63C8C">
        <w:rPr>
          <w:rFonts w:ascii="Times New Roman" w:eastAsia="Times New Roman" w:hAnsi="Times New Roman" w:cs="Times New Roman"/>
          <w:noProof/>
          <w:sz w:val="20"/>
          <w:szCs w:val="20"/>
          <w:lang w:eastAsia="ru-RU"/>
        </w:rPr>
        <w:pict>
          <v:shape id="Прямая со стрелкой 5" o:spid="_x0000_s1035" type="#_x0000_t32" style="position:absolute;left:0;text-align:left;margin-left:71.3pt;margin-top:349.8pt;width:0;height:40.8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" strokecolor="#4579b8">
            <v:stroke endarrow="open"/>
          </v:shape>
        </w:pict>
      </w:r>
      <w:r w:rsidRPr="00B63C8C">
        <w:rPr>
          <w:rFonts w:ascii="Times New Roman" w:eastAsia="Times New Roman" w:hAnsi="Times New Roman" w:cs="Times New Roman"/>
          <w:noProof/>
          <w:sz w:val="20"/>
          <w:szCs w:val="20"/>
          <w:lang w:eastAsia="ru-RU"/>
        </w:rPr>
        <w:pict>
          <v:shape id="Прямая со стрелкой 4" o:spid="_x0000_s1034" type="#_x0000_t32" style="position:absolute;left:0;text-align:left;margin-left:358.75pt;margin-top:353.6pt;width:0;height:40.8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" strokecolor="#4579b8">
            <v:stroke endarrow="open"/>
          </v:shape>
        </w:pict>
      </w:r>
      <w:r w:rsidRPr="00B63C8C">
        <w:rPr>
          <w:rFonts w:ascii="Times New Roman" w:eastAsia="Times New Roman" w:hAnsi="Times New Roman" w:cs="Times New Roman"/>
          <w:noProof/>
          <w:sz w:val="20"/>
          <w:szCs w:val="20"/>
          <w:lang w:eastAsia="ru-RU"/>
        </w:rPr>
        <w:pict>
          <v:shape id="Надпись 3" o:spid="_x0000_s1031" type="#_x0000_t202" style="position:absolute;left:0;text-align:left;margin-left:59.6pt;margin-top:5.55pt;width:312.4pt;height:37.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" strokecolor="#17365d" strokeweight="1pt">
            <v:textbox>
              <w:txbxContent>
                <w:tbl>
                  <w:tblPr>
                    <w:tblW w:w="5000" w:type="pct"/>
                    <w:tblCellSpacing w:w="0" w:type="dxa"/>
                    <w:tblCellMar>
                      <w:left w:w="0" w:type="dxa"/>
                      <w:right w:w="0" w:type="dxa"/>
                    </w:tblCellMar>
                    <w:tblLook w:val="04A0"/>
                  </w:tblPr>
                  <w:tblGrid>
                    <w:gridCol w:w="5955"/>
                  </w:tblGrid>
                  <w:tr w:rsidR="00237E5E">
                    <w:trPr>
                      <w:tblCellSpacing w:w="0" w:type="dxa"/>
                    </w:trPr>
                    <w:tc>
                      <w:tcPr>
                        <w:tcW w:w="0" w:type="auto"/>
                        <w:vAlign w:val="center"/>
                        <w:hideMark/>
                      </w:tcPr>
                      <w:p w:rsidR="00237E5E" w:rsidRDefault="00237E5E">
                        <w:pPr>
                          <w:jc w:val="center"/>
                          <w:rPr>
                            <w:rFonts w:ascii="Arial" w:hAnsi="Arial" w:cs="Arial"/>
                            <w:sz w:val="24"/>
                            <w:szCs w:val="24"/>
                          </w:rPr>
                        </w:pPr>
                        <w:r>
                          <w:rPr>
                            <w:rFonts w:ascii="Arial" w:hAnsi="Arial" w:cs="Arial"/>
                            <w:sz w:val="24"/>
                            <w:szCs w:val="24"/>
                          </w:rPr>
                          <w:t>Прием и регистрация заявления и прилагаемых к нему документов</w:t>
                        </w:r>
                      </w:p>
                    </w:tc>
                  </w:tr>
                </w:tbl>
                <w:p w:rsidR="00237E5E" w:rsidRDefault="00237E5E" w:rsidP="00237E5E">
                  <w:pPr>
                    <w:spacing w:after="0" w:line="240" w:lineRule="auto"/>
                    <w:rPr>
                      <w:rFonts w:ascii="Times New Roman" w:hAnsi="Times New Roman" w:cs="Times New Roman"/>
                      <w:sz w:val="24"/>
                      <w:szCs w:val="24"/>
                      <w:lang w:eastAsia="ru-RU"/>
                    </w:rPr>
                  </w:pPr>
                </w:p>
              </w:txbxContent>
            </v:textbox>
          </v:shape>
        </w:pict>
      </w:r>
      <w:r w:rsidRPr="00B63C8C">
        <w:rPr>
          <w:rFonts w:ascii="Times New Roman" w:eastAsia="Times New Roman" w:hAnsi="Times New Roman" w:cs="Times New Roman"/>
          <w:noProof/>
          <w:sz w:val="20"/>
          <w:szCs w:val="20"/>
          <w:lang w:eastAsia="ru-RU"/>
        </w:rPr>
        <w:pict>
          <v:shape id="Надпись 2" o:spid="_x0000_s1032" type="#_x0000_t202" style="position:absolute;left:0;text-align:left;margin-left:262.2pt;margin-top:405.85pt;width:191.25pt;height:73.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" strokecolor="#17365d" strokeweight="1pt">
            <v:textbox>
              <w:txbxContent>
                <w:tbl>
                  <w:tblPr>
                    <w:tblW w:w="5000" w:type="pct"/>
                    <w:tblCellSpacing w:w="0" w:type="dxa"/>
                    <w:tblCellMar>
                      <w:left w:w="0" w:type="dxa"/>
                      <w:right w:w="0" w:type="dxa"/>
                    </w:tblCellMar>
                    <w:tblLook w:val="04A0"/>
                  </w:tblPr>
                  <w:tblGrid>
                    <w:gridCol w:w="3532"/>
                  </w:tblGrid>
                  <w:tr w:rsidR="00237E5E">
                    <w:trPr>
                      <w:tblCellSpacing w:w="0" w:type="dxa"/>
                    </w:trPr>
                    <w:tc>
                      <w:tcPr>
                        <w:tcW w:w="0" w:type="auto"/>
                        <w:vAlign w:val="center"/>
                        <w:hideMark/>
                      </w:tcPr>
                      <w:p w:rsidR="00237E5E" w:rsidRDefault="00237E5E">
                        <w:pPr>
                          <w:jc w:val="center"/>
                          <w:rPr>
                            <w:rFonts w:ascii="Arial" w:hAnsi="Arial" w:cs="Arial"/>
                            <w:sz w:val="24"/>
                            <w:szCs w:val="24"/>
                          </w:rPr>
                        </w:pPr>
                        <w:r>
                          <w:rPr>
                            <w:rFonts w:ascii="Arial" w:hAnsi="Arial" w:cs="Arial"/>
                            <w:sz w:val="24"/>
                            <w:szCs w:val="24"/>
                          </w:rPr>
                          <w:t xml:space="preserve">Выдача (направление) решения мотивированном </w:t>
                        </w:r>
                        <w:proofErr w:type="gramStart"/>
                        <w:r>
                          <w:rPr>
                            <w:rFonts w:ascii="Arial" w:hAnsi="Arial" w:cs="Arial"/>
                            <w:sz w:val="24"/>
                            <w:szCs w:val="24"/>
                          </w:rPr>
                          <w:t>отказе</w:t>
                        </w:r>
                        <w:proofErr w:type="gramEnd"/>
                        <w:r>
                          <w:rPr>
                            <w:rFonts w:ascii="Arial" w:hAnsi="Arial" w:cs="Arial"/>
                            <w:sz w:val="24"/>
                            <w:szCs w:val="24"/>
                          </w:rPr>
                          <w:t xml:space="preserve"> в предоставлении муниципальной услуги</w:t>
                        </w:r>
                      </w:p>
                    </w:tc>
                  </w:tr>
                </w:tbl>
                <w:p w:rsidR="00237E5E" w:rsidRDefault="00237E5E" w:rsidP="00237E5E">
                  <w:pPr>
                    <w:spacing w:after="0" w:line="240" w:lineRule="auto"/>
                    <w:rPr>
                      <w:rFonts w:ascii="Times New Roman" w:hAnsi="Times New Roman" w:cs="Times New Roman"/>
                      <w:sz w:val="24"/>
                      <w:szCs w:val="24"/>
                      <w:lang w:eastAsia="ru-RU"/>
                    </w:rPr>
                  </w:pPr>
                </w:p>
              </w:txbxContent>
            </v:textbox>
          </v:shape>
        </w:pict>
      </w:r>
      <w:r w:rsidRPr="00B63C8C">
        <w:rPr>
          <w:rFonts w:ascii="Times New Roman" w:eastAsia="Times New Roman" w:hAnsi="Times New Roman" w:cs="Times New Roman"/>
          <w:noProof/>
          <w:sz w:val="20"/>
          <w:szCs w:val="20"/>
          <w:lang w:eastAsia="ru-RU"/>
        </w:rPr>
        <w:pict>
          <v:shape id="Надпись 1" o:spid="_x0000_s1033" type="#_x0000_t202" style="position:absolute;left:0;text-align:left;margin-left:-29.2pt;margin-top:405.85pt;width:202.2pt;height:77.2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" strokecolor="#17365d" strokeweight="1pt">
            <v:textbox>
              <w:txbxContent>
                <w:tbl>
                  <w:tblPr>
                    <w:tblW w:w="5000" w:type="pct"/>
                    <w:tblCellSpacing w:w="0" w:type="dxa"/>
                    <w:tblCellMar>
                      <w:left w:w="0" w:type="dxa"/>
                      <w:right w:w="0" w:type="dxa"/>
                    </w:tblCellMar>
                    <w:tblLook w:val="04A0"/>
                  </w:tblPr>
                  <w:tblGrid>
                    <w:gridCol w:w="3751"/>
                  </w:tblGrid>
                  <w:tr w:rsidR="00237E5E">
                    <w:trPr>
                      <w:tblCellSpacing w:w="0" w:type="dxa"/>
                    </w:trPr>
                    <w:tc>
                      <w:tcPr>
                        <w:tcW w:w="0" w:type="auto"/>
                        <w:vAlign w:val="center"/>
                      </w:tcPr>
                      <w:p w:rsidR="00237E5E" w:rsidRDefault="00237E5E">
                        <w:pPr>
                          <w:jc w:val="center"/>
                          <w:rPr>
                            <w:rFonts w:ascii="Arial" w:hAnsi="Arial" w:cs="Arial"/>
                            <w:sz w:val="24"/>
                            <w:szCs w:val="24"/>
                          </w:rPr>
                        </w:pPr>
                        <w:r>
                          <w:rPr>
                            <w:rFonts w:ascii="Arial" w:hAnsi="Arial" w:cs="Arial"/>
                            <w:sz w:val="24"/>
                            <w:szCs w:val="24"/>
                          </w:rPr>
                          <w:t>Выдача (направление) решения о согласовании переустройства и (или) перепланировки жилого помещения</w:t>
                        </w:r>
                      </w:p>
                      <w:p w:rsidR="00237E5E" w:rsidRDefault="00237E5E">
                        <w:pPr>
                          <w:rPr>
                            <w:rFonts w:ascii="Times New Roman" w:hAnsi="Times New Roman" w:cs="Times New Roman"/>
                            <w:sz w:val="28"/>
                            <w:szCs w:val="28"/>
                          </w:rPr>
                        </w:pPr>
                      </w:p>
                    </w:tc>
                  </w:tr>
                </w:tbl>
                <w:p w:rsidR="00237E5E" w:rsidRDefault="00237E5E" w:rsidP="00237E5E">
                  <w:pPr>
                    <w:spacing w:after="0" w:line="240" w:lineRule="auto"/>
                    <w:rPr>
                      <w:sz w:val="24"/>
                      <w:szCs w:val="24"/>
                      <w:lang w:eastAsia="ru-RU"/>
                    </w:rPr>
                  </w:pPr>
                </w:p>
              </w:txbxContent>
            </v:textbox>
          </v:shape>
        </w:pic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37E5E" w:rsidRPr="00237E5E" w:rsidRDefault="00237E5E" w:rsidP="00237E5E">
      <w:pPr>
        <w:spacing w:after="0" w:line="240" w:lineRule="auto"/>
        <w:ind w:firstLine="709"/>
        <w:jc w:val="both"/>
        <w:rPr>
          <w:rFonts w:ascii="Times New Roman" w:eastAsia="Calibri" w:hAnsi="Times New Roman" w:cs="Times New Roman"/>
          <w:sz w:val="24"/>
          <w:szCs w:val="24"/>
        </w:rPr>
      </w:pPr>
    </w:p>
    <w:p w:rsidR="00237E5E" w:rsidRPr="00237E5E" w:rsidRDefault="00237E5E" w:rsidP="00237E5E">
      <w:pPr>
        <w:spacing w:after="0" w:line="240" w:lineRule="auto"/>
        <w:ind w:firstLine="709"/>
        <w:jc w:val="both"/>
        <w:rPr>
          <w:rFonts w:ascii="Times New Roman" w:eastAsia="Calibri"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adjustRightInd w:val="0"/>
        <w:spacing w:after="0" w:line="240" w:lineRule="auto"/>
        <w:ind w:firstLine="709"/>
        <w:jc w:val="both"/>
        <w:rPr>
          <w:rFonts w:ascii="Times New Roman" w:eastAsia="Calibri" w:hAnsi="Times New Roman" w:cs="Times New Roman"/>
          <w:sz w:val="24"/>
          <w:szCs w:val="24"/>
        </w:rPr>
      </w:pPr>
    </w:p>
    <w:p w:rsidR="00237E5E" w:rsidRPr="00237E5E" w:rsidRDefault="00237E5E" w:rsidP="00237E5E">
      <w:pPr>
        <w:adjustRightInd w:val="0"/>
        <w:spacing w:after="0" w:line="240" w:lineRule="auto"/>
        <w:ind w:firstLine="709"/>
        <w:jc w:val="both"/>
        <w:rPr>
          <w:rFonts w:ascii="Times New Roman" w:eastAsia="Calibri" w:hAnsi="Times New Roman" w:cs="Times New Roman"/>
          <w:sz w:val="24"/>
          <w:szCs w:val="24"/>
        </w:rPr>
      </w:pPr>
    </w:p>
    <w:p w:rsidR="00237E5E" w:rsidRPr="00237E5E" w:rsidRDefault="00237E5E" w:rsidP="00237E5E">
      <w:pPr>
        <w:adjustRightInd w:val="0"/>
        <w:spacing w:after="0" w:line="240" w:lineRule="auto"/>
        <w:ind w:firstLine="709"/>
        <w:jc w:val="both"/>
        <w:rPr>
          <w:rFonts w:ascii="Times New Roman" w:eastAsia="Calibri" w:hAnsi="Times New Roman" w:cs="Times New Roman"/>
          <w:sz w:val="24"/>
          <w:szCs w:val="24"/>
        </w:rPr>
      </w:pPr>
    </w:p>
    <w:p w:rsidR="00237E5E" w:rsidRPr="00237E5E" w:rsidRDefault="00237E5E" w:rsidP="00237E5E">
      <w:pPr>
        <w:adjustRightInd w:val="0"/>
        <w:spacing w:after="0" w:line="240" w:lineRule="auto"/>
        <w:ind w:firstLine="709"/>
        <w:jc w:val="both"/>
        <w:rPr>
          <w:rFonts w:ascii="Times New Roman" w:eastAsia="Calibri" w:hAnsi="Times New Roman" w:cs="Times New Roman"/>
          <w:sz w:val="24"/>
          <w:szCs w:val="24"/>
        </w:rPr>
      </w:pPr>
    </w:p>
    <w:p w:rsidR="00237E5E" w:rsidRPr="00237E5E" w:rsidRDefault="00237E5E" w:rsidP="00237E5E">
      <w:pPr>
        <w:adjustRightInd w:val="0"/>
        <w:spacing w:after="0" w:line="240" w:lineRule="auto"/>
        <w:ind w:firstLine="709"/>
        <w:jc w:val="both"/>
        <w:rPr>
          <w:rFonts w:ascii="Times New Roman" w:eastAsia="Calibri" w:hAnsi="Times New Roman" w:cs="Times New Roman"/>
          <w:sz w:val="24"/>
          <w:szCs w:val="24"/>
        </w:rPr>
      </w:pPr>
    </w:p>
    <w:p w:rsidR="00237E5E" w:rsidRPr="00237E5E" w:rsidRDefault="00237E5E" w:rsidP="00237E5E">
      <w:pPr>
        <w:adjustRightInd w:val="0"/>
        <w:spacing w:after="0" w:line="240" w:lineRule="auto"/>
        <w:ind w:firstLine="709"/>
        <w:jc w:val="both"/>
        <w:rPr>
          <w:rFonts w:ascii="Times New Roman" w:eastAsia="Calibri" w:hAnsi="Times New Roman" w:cs="Times New Roman"/>
          <w:sz w:val="24"/>
          <w:szCs w:val="24"/>
        </w:rPr>
      </w:pPr>
    </w:p>
    <w:p w:rsidR="00237E5E" w:rsidRPr="00237E5E" w:rsidRDefault="00237E5E" w:rsidP="00237E5E">
      <w:pPr>
        <w:spacing w:after="0" w:line="240" w:lineRule="auto"/>
        <w:ind w:left="4536"/>
        <w:rPr>
          <w:rFonts w:ascii="Times New Roman" w:eastAsia="Calibri" w:hAnsi="Times New Roman" w:cs="Times New Roman"/>
          <w:sz w:val="24"/>
          <w:szCs w:val="24"/>
        </w:rPr>
      </w:pPr>
      <w:r w:rsidRPr="00237E5E">
        <w:rPr>
          <w:rFonts w:ascii="Times New Roman" w:eastAsia="Calibri" w:hAnsi="Times New Roman" w:cs="Times New Roman"/>
          <w:sz w:val="24"/>
          <w:szCs w:val="24"/>
        </w:rPr>
        <w:br w:type="page"/>
        <w:t>Приложение № 4</w:t>
      </w:r>
    </w:p>
    <w:p w:rsidR="00237E5E" w:rsidRPr="00237E5E" w:rsidRDefault="00237E5E" w:rsidP="00237E5E">
      <w:pPr>
        <w:adjustRightInd w:val="0"/>
        <w:spacing w:after="0" w:line="240" w:lineRule="auto"/>
        <w:ind w:left="4536"/>
        <w:rPr>
          <w:rFonts w:ascii="Times New Roman" w:eastAsia="Calibri" w:hAnsi="Times New Roman" w:cs="Times New Roman"/>
          <w:sz w:val="24"/>
          <w:szCs w:val="24"/>
        </w:rPr>
      </w:pPr>
      <w:r w:rsidRPr="00237E5E">
        <w:rPr>
          <w:rFonts w:ascii="Times New Roman" w:eastAsia="Calibri" w:hAnsi="Times New Roman" w:cs="Times New Roman"/>
          <w:sz w:val="24"/>
          <w:szCs w:val="24"/>
        </w:rPr>
        <w:t>к административному регламенту</w:t>
      </w:r>
    </w:p>
    <w:p w:rsidR="00237E5E" w:rsidRPr="00237E5E" w:rsidRDefault="00237E5E" w:rsidP="00237E5E">
      <w:pPr>
        <w:adjustRightInd w:val="0"/>
        <w:spacing w:after="0" w:line="240" w:lineRule="auto"/>
        <w:jc w:val="center"/>
        <w:rPr>
          <w:rFonts w:ascii="Times New Roman" w:eastAsia="Calibri" w:hAnsi="Times New Roman" w:cs="Times New Roman"/>
          <w:sz w:val="24"/>
          <w:szCs w:val="24"/>
        </w:rPr>
      </w:pPr>
    </w:p>
    <w:p w:rsidR="00237E5E" w:rsidRPr="00237E5E" w:rsidRDefault="00237E5E" w:rsidP="00237E5E">
      <w:pPr>
        <w:adjustRightInd w:val="0"/>
        <w:spacing w:after="0" w:line="240" w:lineRule="auto"/>
        <w:jc w:val="center"/>
        <w:rPr>
          <w:rFonts w:ascii="Times New Roman" w:eastAsia="Calibri" w:hAnsi="Times New Roman" w:cs="Times New Roman"/>
          <w:sz w:val="24"/>
          <w:szCs w:val="24"/>
        </w:rPr>
      </w:pPr>
      <w:r w:rsidRPr="00237E5E">
        <w:rPr>
          <w:rFonts w:ascii="Times New Roman" w:eastAsia="Calibri" w:hAnsi="Times New Roman" w:cs="Times New Roman"/>
          <w:sz w:val="24"/>
          <w:szCs w:val="24"/>
        </w:rPr>
        <w:t>Форма</w:t>
      </w:r>
    </w:p>
    <w:p w:rsidR="00237E5E" w:rsidRPr="00237E5E" w:rsidRDefault="00237E5E" w:rsidP="00237E5E">
      <w:pPr>
        <w:adjustRightInd w:val="0"/>
        <w:spacing w:after="0" w:line="240" w:lineRule="auto"/>
        <w:jc w:val="center"/>
        <w:rPr>
          <w:rFonts w:ascii="Times New Roman" w:eastAsia="Calibri" w:hAnsi="Times New Roman" w:cs="Times New Roman"/>
          <w:sz w:val="24"/>
          <w:szCs w:val="24"/>
        </w:rPr>
      </w:pPr>
      <w:proofErr w:type="gramStart"/>
      <w:r w:rsidRPr="00237E5E">
        <w:rPr>
          <w:rFonts w:ascii="Times New Roman" w:eastAsia="Calibri" w:hAnsi="Times New Roman" w:cs="Times New Roman"/>
          <w:sz w:val="24"/>
          <w:szCs w:val="24"/>
        </w:rPr>
        <w:t>(заполняется заявителем/заявителями и отдельно</w:t>
      </w:r>
      <w:proofErr w:type="gramEnd"/>
    </w:p>
    <w:p w:rsidR="00237E5E" w:rsidRPr="00237E5E" w:rsidRDefault="00237E5E" w:rsidP="00237E5E">
      <w:pPr>
        <w:adjustRightInd w:val="0"/>
        <w:spacing w:after="0" w:line="240" w:lineRule="auto"/>
        <w:jc w:val="center"/>
        <w:rPr>
          <w:rFonts w:ascii="Times New Roman" w:eastAsia="Calibri" w:hAnsi="Times New Roman" w:cs="Times New Roman"/>
          <w:sz w:val="24"/>
          <w:szCs w:val="24"/>
        </w:rPr>
      </w:pPr>
      <w:r w:rsidRPr="00237E5E">
        <w:rPr>
          <w:rFonts w:ascii="Times New Roman" w:eastAsia="Calibri" w:hAnsi="Times New Roman" w:cs="Times New Roman"/>
          <w:sz w:val="24"/>
          <w:szCs w:val="24"/>
        </w:rPr>
        <w:t>каждым совместно проживающим членом семьи</w:t>
      </w:r>
    </w:p>
    <w:p w:rsidR="00237E5E" w:rsidRPr="00237E5E" w:rsidRDefault="00237E5E" w:rsidP="00237E5E">
      <w:pPr>
        <w:adjustRightInd w:val="0"/>
        <w:spacing w:after="0" w:line="240" w:lineRule="auto"/>
        <w:jc w:val="center"/>
        <w:rPr>
          <w:rFonts w:ascii="Times New Roman" w:eastAsia="Calibri" w:hAnsi="Times New Roman" w:cs="Times New Roman"/>
          <w:sz w:val="24"/>
          <w:szCs w:val="24"/>
        </w:rPr>
      </w:pPr>
      <w:r w:rsidRPr="00237E5E">
        <w:rPr>
          <w:rFonts w:ascii="Times New Roman" w:eastAsia="Calibri" w:hAnsi="Times New Roman" w:cs="Times New Roman"/>
          <w:sz w:val="24"/>
          <w:szCs w:val="24"/>
        </w:rPr>
        <w:t>нанимателя жилого помещения по договору</w:t>
      </w:r>
    </w:p>
    <w:p w:rsidR="00237E5E" w:rsidRPr="00237E5E" w:rsidRDefault="00237E5E" w:rsidP="00237E5E">
      <w:pPr>
        <w:adjustRightInd w:val="0"/>
        <w:spacing w:after="0" w:line="240" w:lineRule="auto"/>
        <w:jc w:val="center"/>
        <w:rPr>
          <w:rFonts w:ascii="Times New Roman" w:eastAsia="Calibri" w:hAnsi="Times New Roman" w:cs="Times New Roman"/>
          <w:sz w:val="24"/>
          <w:szCs w:val="24"/>
        </w:rPr>
      </w:pPr>
      <w:r w:rsidRPr="00237E5E">
        <w:rPr>
          <w:rFonts w:ascii="Times New Roman" w:eastAsia="Calibri" w:hAnsi="Times New Roman" w:cs="Times New Roman"/>
          <w:sz w:val="24"/>
          <w:szCs w:val="24"/>
        </w:rPr>
        <w:t>социального найма)</w:t>
      </w:r>
    </w:p>
    <w:p w:rsidR="00237E5E" w:rsidRPr="00237E5E" w:rsidRDefault="00237E5E" w:rsidP="00237E5E">
      <w:pPr>
        <w:adjustRightInd w:val="0"/>
        <w:spacing w:after="0" w:line="240" w:lineRule="auto"/>
        <w:ind w:firstLine="709"/>
        <w:jc w:val="both"/>
        <w:rPr>
          <w:rFonts w:ascii="Times New Roman" w:eastAsia="Calibri"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1" w:name="P807"/>
      <w:bookmarkEnd w:id="11"/>
      <w:r w:rsidRPr="00237E5E">
        <w:rPr>
          <w:rFonts w:ascii="Times New Roman" w:eastAsia="Times New Roman" w:hAnsi="Times New Roman" w:cs="Times New Roman"/>
          <w:sz w:val="24"/>
          <w:szCs w:val="24"/>
        </w:rPr>
        <w:t>Согласие на обработку персональных данных</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Я, ____________________________________________________________________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(фамилия, имя, отчество)</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(далее - Субъект), паспорт серия ______ номер ____________, выданный _______________________________________________________________________,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 xml:space="preserve">Дата выдачи ________________, </w:t>
      </w:r>
      <w:proofErr w:type="gramStart"/>
      <w:r w:rsidRPr="00237E5E">
        <w:rPr>
          <w:rFonts w:ascii="Times New Roman" w:eastAsia="Times New Roman" w:hAnsi="Times New Roman" w:cs="Times New Roman"/>
          <w:sz w:val="24"/>
          <w:szCs w:val="24"/>
          <w:lang w:eastAsia="ru-RU"/>
        </w:rPr>
        <w:t>зарегистрированный</w:t>
      </w:r>
      <w:proofErr w:type="gramEnd"/>
      <w:r w:rsidRPr="00237E5E">
        <w:rPr>
          <w:rFonts w:ascii="Times New Roman" w:eastAsia="Times New Roman" w:hAnsi="Times New Roman" w:cs="Times New Roman"/>
          <w:sz w:val="24"/>
          <w:szCs w:val="24"/>
          <w:lang w:eastAsia="ru-RU"/>
        </w:rPr>
        <w:t xml:space="preserve"> по адресу</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37E5E">
        <w:rPr>
          <w:rFonts w:ascii="Times New Roman" w:eastAsia="Times New Roman" w:hAnsi="Times New Roman" w:cs="Times New Roman"/>
          <w:sz w:val="24"/>
          <w:szCs w:val="24"/>
          <w:lang w:eastAsia="ru-RU"/>
        </w:rPr>
        <w:t xml:space="preserve">______________________________________________________________, в соответствии с Федеральным законом от 27.07.2006 № 152-ФЗ "О персональных данных" и в целях получения муниципальной услуги по переустройству/перепланировке жилого помещения даю согласие Администрации </w:t>
      </w:r>
      <w:proofErr w:type="spellStart"/>
      <w:r w:rsidRPr="00237E5E">
        <w:rPr>
          <w:rFonts w:ascii="Times New Roman" w:eastAsia="Times New Roman" w:hAnsi="Times New Roman" w:cs="Times New Roman"/>
          <w:sz w:val="24"/>
          <w:szCs w:val="24"/>
          <w:lang w:eastAsia="ru-RU"/>
        </w:rPr>
        <w:t>Твердохлебовского</w:t>
      </w:r>
      <w:proofErr w:type="spellEnd"/>
      <w:r w:rsidRPr="00237E5E">
        <w:rPr>
          <w:rFonts w:ascii="Times New Roman" w:eastAsia="Times New Roman" w:hAnsi="Times New Roman" w:cs="Times New Roman"/>
          <w:sz w:val="24"/>
          <w:szCs w:val="24"/>
          <w:lang w:eastAsia="ru-RU"/>
        </w:rPr>
        <w:t xml:space="preserve"> сельского поселения на автоматизированную, а также без использования 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w:t>
      </w:r>
      <w:proofErr w:type="gramEnd"/>
      <w:r w:rsidRPr="00237E5E">
        <w:rPr>
          <w:rFonts w:ascii="Times New Roman" w:eastAsia="Times New Roman" w:hAnsi="Times New Roman" w:cs="Times New Roman"/>
          <w:sz w:val="24"/>
          <w:szCs w:val="24"/>
          <w:lang w:eastAsia="ru-RU"/>
        </w:rPr>
        <w:t xml:space="preserve">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фамилия, имя, отчество;</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дата рождения;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паспортные данные;</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адрес регистрации или адрес фактического места проживания;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номера контактных телефонов;</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7E5E">
        <w:rPr>
          <w:rFonts w:ascii="Times New Roman" w:eastAsia="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"___" _________ 20____ г. _________________ ________________________</w:t>
      </w:r>
    </w:p>
    <w:p w:rsidR="00237E5E" w:rsidRPr="00237E5E" w:rsidRDefault="00237E5E" w:rsidP="00237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7E5E">
        <w:rPr>
          <w:rFonts w:ascii="Times New Roman" w:eastAsia="Times New Roman" w:hAnsi="Times New Roman" w:cs="Times New Roman"/>
          <w:sz w:val="24"/>
          <w:szCs w:val="24"/>
          <w:lang w:eastAsia="ru-RU"/>
        </w:rPr>
        <w:t xml:space="preserve"> (дата) (подпись) (Ф.И.О.)</w:t>
      </w:r>
    </w:p>
    <w:p w:rsidR="00B72B6C" w:rsidRPr="00237E5E" w:rsidRDefault="00B72B6C">
      <w:pPr>
        <w:rPr>
          <w:rFonts w:ascii="Times New Roman" w:hAnsi="Times New Roman" w:cs="Times New Roman"/>
        </w:rPr>
      </w:pPr>
    </w:p>
    <w:p w:rsidR="00237E5E" w:rsidRPr="00237E5E" w:rsidRDefault="00237E5E">
      <w:pPr>
        <w:rPr>
          <w:rFonts w:ascii="Times New Roman" w:hAnsi="Times New Roman" w:cs="Times New Roman"/>
        </w:rPr>
      </w:pPr>
    </w:p>
    <w:sectPr w:rsidR="00237E5E" w:rsidRPr="00237E5E" w:rsidSect="001E76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70DAC"/>
    <w:rsid w:val="000E3EB7"/>
    <w:rsid w:val="00116DC5"/>
    <w:rsid w:val="00160742"/>
    <w:rsid w:val="001C7F73"/>
    <w:rsid w:val="001E76F1"/>
    <w:rsid w:val="002068B2"/>
    <w:rsid w:val="00237E5E"/>
    <w:rsid w:val="003C70A5"/>
    <w:rsid w:val="004D0E3F"/>
    <w:rsid w:val="00564743"/>
    <w:rsid w:val="00632AC2"/>
    <w:rsid w:val="006405CC"/>
    <w:rsid w:val="00657A5D"/>
    <w:rsid w:val="0066094F"/>
    <w:rsid w:val="00670DAC"/>
    <w:rsid w:val="006B2C97"/>
    <w:rsid w:val="00772673"/>
    <w:rsid w:val="00B63C8C"/>
    <w:rsid w:val="00B72B6C"/>
    <w:rsid w:val="00BC3080"/>
    <w:rsid w:val="00CE5830"/>
    <w:rsid w:val="00D2145D"/>
    <w:rsid w:val="00DA5725"/>
    <w:rsid w:val="00DC1ABC"/>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Прямая со стрелкой 13"/>
        <o:r id="V:Rule9" type="connector" idref="#Прямая со стрелкой 4"/>
        <o:r id="V:Rule10" type="connector" idref="#Прямая со стрелкой 9"/>
        <o:r id="V:Rule11" type="connector" idref="#Прямая со стрелкой 5"/>
        <o:r id="V:Rule12" type="connector" idref="#Соединительная линия уступом 14"/>
        <o:r id="V:Rule13" type="connector" idref="#Прямая со стрелкой 12"/>
        <o:r id="V:Rule14"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6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37E5E"/>
    <w:rPr>
      <w:color w:val="444444"/>
      <w:sz w:val="28"/>
      <w:szCs w:val="28"/>
    </w:rPr>
  </w:style>
  <w:style w:type="paragraph" w:styleId="a4">
    <w:name w:val="No Spacing"/>
    <w:link w:val="a3"/>
    <w:uiPriority w:val="1"/>
    <w:qFormat/>
    <w:rsid w:val="00237E5E"/>
    <w:pPr>
      <w:spacing w:after="0" w:line="240" w:lineRule="auto"/>
    </w:pPr>
    <w:rPr>
      <w:color w:val="444444"/>
      <w:sz w:val="28"/>
      <w:szCs w:val="28"/>
    </w:rPr>
  </w:style>
  <w:style w:type="paragraph" w:styleId="a5">
    <w:name w:val="List Paragraph"/>
    <w:basedOn w:val="a"/>
    <w:uiPriority w:val="34"/>
    <w:qFormat/>
    <w:rsid w:val="00237E5E"/>
    <w:pPr>
      <w:spacing w:line="252"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semiHidden/>
    <w:locked/>
    <w:rsid w:val="00237E5E"/>
    <w:rPr>
      <w:rFonts w:ascii="Arial" w:eastAsia="Times New Roman" w:hAnsi="Arial" w:cs="Arial"/>
    </w:rPr>
  </w:style>
  <w:style w:type="paragraph" w:customStyle="1" w:styleId="ConsPlusNormal0">
    <w:name w:val="ConsPlusNormal"/>
    <w:link w:val="ConsPlusNormal"/>
    <w:semiHidden/>
    <w:rsid w:val="00237E5E"/>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237E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237E5E"/>
    <w:pPr>
      <w:widowControl w:val="0"/>
      <w:autoSpaceDE w:val="0"/>
      <w:autoSpaceDN w:val="0"/>
      <w:spacing w:after="0" w:line="240" w:lineRule="auto"/>
    </w:pPr>
    <w:rPr>
      <w:rFonts w:ascii="Calibri" w:eastAsia="Times New Roman" w:hAnsi="Calibri" w:cs="Calibri"/>
      <w:b/>
      <w:szCs w:val="20"/>
      <w:lang w:eastAsia="ru-RU"/>
    </w:rPr>
  </w:style>
  <w:style w:type="character" w:customStyle="1" w:styleId="a6">
    <w:name w:val="Основной текст_"/>
    <w:link w:val="1"/>
    <w:semiHidden/>
    <w:locked/>
    <w:rsid w:val="00237E5E"/>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6"/>
    <w:semiHidden/>
    <w:rsid w:val="00237E5E"/>
    <w:pPr>
      <w:widowControl w:val="0"/>
      <w:shd w:val="clear" w:color="auto" w:fill="FFFFFF"/>
      <w:spacing w:before="720" w:after="420" w:line="0" w:lineRule="atLeast"/>
      <w:ind w:firstLine="567"/>
      <w:jc w:val="both"/>
    </w:pPr>
    <w:rPr>
      <w:rFonts w:ascii="Times New Roman" w:eastAsia="Times New Roman" w:hAnsi="Times New Roman" w:cs="Times New Roman"/>
      <w:spacing w:val="4"/>
      <w:sz w:val="23"/>
      <w:szCs w:val="23"/>
    </w:rPr>
  </w:style>
  <w:style w:type="character" w:customStyle="1" w:styleId="FontStyle11">
    <w:name w:val="Font Style11"/>
    <w:uiPriority w:val="99"/>
    <w:rsid w:val="00237E5E"/>
    <w:rPr>
      <w:rFonts w:ascii="Times New Roman" w:hAnsi="Times New Roman" w:cs="Times New Roman" w:hint="default"/>
      <w:sz w:val="26"/>
    </w:rPr>
  </w:style>
  <w:style w:type="character" w:customStyle="1" w:styleId="apple-converted-space">
    <w:name w:val="apple-converted-space"/>
    <w:rsid w:val="00237E5E"/>
    <w:rPr>
      <w:rFonts w:ascii="Times New Roman" w:hAnsi="Times New Roman" w:cs="Times New Roman" w:hint="default"/>
    </w:rPr>
  </w:style>
  <w:style w:type="character" w:customStyle="1" w:styleId="Verdana">
    <w:name w:val="Основной текст + Verdana"/>
    <w:aliases w:val="10,5 pt,Курсив,Интервал 0 pt"/>
    <w:rsid w:val="00237E5E"/>
    <w:rPr>
      <w:rFonts w:ascii="Verdana" w:eastAsia="Verdana" w:hAnsi="Verdana" w:cs="Verdana" w:hint="default"/>
      <w:b w:val="0"/>
      <w:bCs w:val="0"/>
      <w:i/>
      <w:iCs/>
      <w:smallCaps w:val="0"/>
      <w:strike w:val="0"/>
      <w:dstrike w:val="0"/>
      <w:color w:val="000000"/>
      <w:spacing w:val="2"/>
      <w:w w:val="100"/>
      <w:position w:val="0"/>
      <w:sz w:val="21"/>
      <w:szCs w:val="21"/>
      <w:u w:val="none"/>
      <w:effect w:val="none"/>
      <w:shd w:val="clear" w:color="auto" w:fill="FFFFFF"/>
      <w:lang w:val="ru-RU"/>
    </w:rPr>
  </w:style>
  <w:style w:type="character" w:customStyle="1" w:styleId="FontStyle18">
    <w:name w:val="Font Style18"/>
    <w:rsid w:val="00237E5E"/>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3847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10482</Words>
  <Characters>59750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6</cp:revision>
  <dcterms:created xsi:type="dcterms:W3CDTF">2018-05-07T07:11:00Z</dcterms:created>
  <dcterms:modified xsi:type="dcterms:W3CDTF">2020-02-12T09:53:00Z</dcterms:modified>
</cp:coreProperties>
</file>