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E" w:rsidRDefault="00C304FE" w:rsidP="00627335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304FE" w:rsidRDefault="00C304FE" w:rsidP="00627335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627335" w:rsidRPr="00702E7F" w:rsidRDefault="00C304FE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-849630</wp:posOffset>
            </wp:positionV>
            <wp:extent cx="695325" cy="771525"/>
            <wp:effectExtent l="19050" t="0" r="9525" b="0"/>
            <wp:wrapNone/>
            <wp:docPr id="2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335" w:rsidRPr="00702E7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627335" w:rsidRPr="00702E7F" w:rsidRDefault="00C304FE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ТВЕРДОХЛЕБОВСКОГО </w:t>
      </w:r>
      <w:r w:rsidR="00627335" w:rsidRPr="00702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7335" w:rsidRPr="00702E7F" w:rsidRDefault="00627335" w:rsidP="0062733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E7F">
        <w:rPr>
          <w:rFonts w:ascii="Times New Roman" w:hAnsi="Times New Roman"/>
          <w:b/>
          <w:sz w:val="28"/>
          <w:szCs w:val="28"/>
        </w:rPr>
        <w:t>РЕШЕНИЕ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rStyle w:val="s3"/>
          <w:sz w:val="28"/>
          <w:szCs w:val="28"/>
        </w:rPr>
      </w:pPr>
      <w:r w:rsidRPr="00702E7F">
        <w:rPr>
          <w:rStyle w:val="s3"/>
          <w:sz w:val="28"/>
          <w:szCs w:val="28"/>
        </w:rPr>
        <w:t>от «</w:t>
      </w:r>
      <w:r w:rsidR="008F237D">
        <w:rPr>
          <w:rStyle w:val="s3"/>
          <w:sz w:val="28"/>
          <w:szCs w:val="28"/>
        </w:rPr>
        <w:t>17</w:t>
      </w:r>
      <w:r w:rsidRPr="00702E7F">
        <w:rPr>
          <w:rStyle w:val="s3"/>
          <w:sz w:val="28"/>
          <w:szCs w:val="28"/>
        </w:rPr>
        <w:t>»</w:t>
      </w:r>
      <w:r w:rsidR="008F237D">
        <w:rPr>
          <w:rStyle w:val="s3"/>
          <w:sz w:val="28"/>
          <w:szCs w:val="28"/>
        </w:rPr>
        <w:t xml:space="preserve"> февраля</w:t>
      </w:r>
      <w:r w:rsidRPr="00702E7F">
        <w:rPr>
          <w:rStyle w:val="s3"/>
          <w:sz w:val="28"/>
          <w:szCs w:val="28"/>
        </w:rPr>
        <w:t xml:space="preserve"> 202</w:t>
      </w:r>
      <w:r w:rsidR="00AA42A8">
        <w:rPr>
          <w:rStyle w:val="s3"/>
          <w:sz w:val="28"/>
          <w:szCs w:val="28"/>
        </w:rPr>
        <w:t>3</w:t>
      </w:r>
      <w:r w:rsidRPr="00702E7F">
        <w:rPr>
          <w:rStyle w:val="s3"/>
          <w:sz w:val="28"/>
          <w:szCs w:val="28"/>
        </w:rPr>
        <w:t xml:space="preserve"> г. № </w:t>
      </w:r>
      <w:r w:rsidR="008F237D">
        <w:rPr>
          <w:rStyle w:val="s3"/>
          <w:sz w:val="28"/>
          <w:szCs w:val="28"/>
        </w:rPr>
        <w:t>164</w:t>
      </w:r>
    </w:p>
    <w:p w:rsidR="00627335" w:rsidRPr="00702E7F" w:rsidRDefault="00627335" w:rsidP="00627335">
      <w:pPr>
        <w:pStyle w:val="p4"/>
        <w:shd w:val="clear" w:color="auto" w:fill="FFFFFF"/>
        <w:spacing w:before="0" w:after="0"/>
        <w:jc w:val="both"/>
        <w:rPr>
          <w:sz w:val="28"/>
          <w:szCs w:val="28"/>
        </w:rPr>
      </w:pPr>
      <w:r w:rsidRPr="00702E7F">
        <w:rPr>
          <w:sz w:val="28"/>
          <w:szCs w:val="28"/>
        </w:rPr>
        <w:t xml:space="preserve">с. </w:t>
      </w:r>
      <w:proofErr w:type="spellStart"/>
      <w:r w:rsidR="00C304FE">
        <w:rPr>
          <w:sz w:val="28"/>
          <w:szCs w:val="28"/>
        </w:rPr>
        <w:t>Твердохлебовка</w:t>
      </w:r>
      <w:proofErr w:type="spellEnd"/>
    </w:p>
    <w:p w:rsidR="00627335" w:rsidRPr="00702E7F" w:rsidRDefault="00627335" w:rsidP="00627335">
      <w:pPr>
        <w:pStyle w:val="p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27335" w:rsidRPr="00702E7F" w:rsidRDefault="00627335" w:rsidP="00627335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2E7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proofErr w:type="spellStart"/>
      <w:r w:rsidR="00C304FE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C304FE">
        <w:rPr>
          <w:rFonts w:ascii="Times New Roman" w:hAnsi="Times New Roman" w:cs="Times New Roman"/>
          <w:sz w:val="28"/>
          <w:szCs w:val="28"/>
        </w:rPr>
        <w:t>26.12.</w:t>
      </w:r>
      <w:r w:rsidRPr="00702E7F">
        <w:rPr>
          <w:rFonts w:ascii="Times New Roman" w:hAnsi="Times New Roman" w:cs="Times New Roman"/>
          <w:sz w:val="28"/>
          <w:szCs w:val="28"/>
        </w:rPr>
        <w:t xml:space="preserve">2019 № </w:t>
      </w:r>
      <w:r w:rsidR="00C304FE">
        <w:rPr>
          <w:rFonts w:ascii="Times New Roman" w:hAnsi="Times New Roman" w:cs="Times New Roman"/>
          <w:sz w:val="28"/>
          <w:szCs w:val="28"/>
        </w:rPr>
        <w:t>295</w:t>
      </w:r>
      <w:r w:rsidRPr="00702E7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304FE">
        <w:rPr>
          <w:rFonts w:ascii="Times New Roman" w:hAnsi="Times New Roman" w:cs="Times New Roman"/>
          <w:sz w:val="28"/>
          <w:szCs w:val="28"/>
        </w:rPr>
        <w:t>Твердохлебовском</w:t>
      </w:r>
      <w:proofErr w:type="spellEnd"/>
      <w:r w:rsidRPr="00702E7F">
        <w:rPr>
          <w:rFonts w:ascii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335" w:rsidRPr="00702E7F" w:rsidRDefault="00627335" w:rsidP="00627335">
      <w:pPr>
        <w:ind w:firstLine="709"/>
        <w:rPr>
          <w:rFonts w:ascii="Times New Roman" w:hAnsi="Times New Roman"/>
          <w:b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10.10.2008 № 81-ОЗ «О бюджетном процессе в Воронежской области», Уставом </w:t>
      </w:r>
      <w:proofErr w:type="spellStart"/>
      <w:r w:rsidR="00C304F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304FE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FE0E83">
        <w:rPr>
          <w:rFonts w:ascii="Times New Roman" w:hAnsi="Times New Roman"/>
          <w:sz w:val="28"/>
          <w:szCs w:val="28"/>
        </w:rPr>
        <w:t xml:space="preserve">рассмотрев </w:t>
      </w:r>
      <w:r w:rsidR="00DD77FD" w:rsidRPr="00C67F55">
        <w:rPr>
          <w:rFonts w:ascii="Times New Roman" w:hAnsi="Times New Roman"/>
          <w:sz w:val="28"/>
          <w:szCs w:val="28"/>
        </w:rPr>
        <w:t xml:space="preserve">протест прокуратуры Богучарского района от </w:t>
      </w:r>
      <w:r w:rsidR="00AA42A8">
        <w:rPr>
          <w:rFonts w:ascii="Times New Roman" w:hAnsi="Times New Roman"/>
          <w:sz w:val="28"/>
          <w:szCs w:val="28"/>
        </w:rPr>
        <w:t>30</w:t>
      </w:r>
      <w:r w:rsidR="00DD77FD" w:rsidRPr="00C67F55">
        <w:rPr>
          <w:rFonts w:ascii="Times New Roman" w:hAnsi="Times New Roman"/>
          <w:sz w:val="28"/>
          <w:szCs w:val="28"/>
        </w:rPr>
        <w:t>.0</w:t>
      </w:r>
      <w:r w:rsidR="00AA42A8">
        <w:rPr>
          <w:rFonts w:ascii="Times New Roman" w:hAnsi="Times New Roman"/>
          <w:sz w:val="28"/>
          <w:szCs w:val="28"/>
        </w:rPr>
        <w:t>1</w:t>
      </w:r>
      <w:r w:rsidR="00DD77FD" w:rsidRPr="00C67F55">
        <w:rPr>
          <w:rFonts w:ascii="Times New Roman" w:hAnsi="Times New Roman"/>
          <w:sz w:val="28"/>
          <w:szCs w:val="28"/>
        </w:rPr>
        <w:t>.202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 w:rsidRPr="00C67F55">
        <w:rPr>
          <w:rFonts w:ascii="Times New Roman" w:hAnsi="Times New Roman"/>
          <w:sz w:val="28"/>
          <w:szCs w:val="28"/>
        </w:rPr>
        <w:t xml:space="preserve"> № 2-1-202</w:t>
      </w:r>
      <w:r w:rsidR="00AA42A8">
        <w:rPr>
          <w:rFonts w:ascii="Times New Roman" w:hAnsi="Times New Roman"/>
          <w:sz w:val="28"/>
          <w:szCs w:val="28"/>
        </w:rPr>
        <w:t>3</w:t>
      </w:r>
      <w:r w:rsidR="00DD77FD">
        <w:rPr>
          <w:rFonts w:ascii="Times New Roman" w:hAnsi="Times New Roman"/>
          <w:sz w:val="28"/>
          <w:szCs w:val="28"/>
        </w:rPr>
        <w:t xml:space="preserve">, </w:t>
      </w:r>
      <w:r w:rsidRPr="00702E7F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 w:rsidR="00C304F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304FE" w:rsidRPr="00702E7F">
        <w:rPr>
          <w:rFonts w:ascii="Times New Roman" w:hAnsi="Times New Roman"/>
          <w:sz w:val="28"/>
          <w:szCs w:val="28"/>
        </w:rPr>
        <w:t xml:space="preserve"> </w:t>
      </w:r>
      <w:r w:rsidRPr="00702E7F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702E7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02E7F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27335" w:rsidRPr="00702E7F" w:rsidRDefault="00627335" w:rsidP="006273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изменение в решение Совета народных депутатов </w:t>
      </w:r>
      <w:proofErr w:type="spellStart"/>
      <w:r w:rsidR="00C304FE" w:rsidRPr="00C304F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304FE" w:rsidRPr="00702E7F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</w:t>
      </w:r>
      <w:r w:rsidR="00C304FE">
        <w:rPr>
          <w:rFonts w:ascii="Times New Roman" w:hAnsi="Times New Roman" w:cs="Times New Roman"/>
          <w:b w:val="0"/>
          <w:sz w:val="28"/>
          <w:szCs w:val="28"/>
        </w:rPr>
        <w:t xml:space="preserve"> 26.12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.2019 № </w:t>
      </w:r>
      <w:r w:rsidR="00C304FE">
        <w:rPr>
          <w:rFonts w:ascii="Times New Roman" w:hAnsi="Times New Roman" w:cs="Times New Roman"/>
          <w:b w:val="0"/>
          <w:sz w:val="28"/>
          <w:szCs w:val="28"/>
        </w:rPr>
        <w:t xml:space="preserve">295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C304FE" w:rsidRPr="00C304FE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C304FE" w:rsidRPr="00702E7F">
        <w:rPr>
          <w:rFonts w:ascii="Times New Roman" w:hAnsi="Times New Roman" w:cs="Times New Roman"/>
          <w:sz w:val="28"/>
          <w:szCs w:val="28"/>
        </w:rPr>
        <w:t xml:space="preserve"> </w:t>
      </w:r>
      <w:r w:rsidRPr="00702E7F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 Богучарского муниципального района Воронежской области»:</w:t>
      </w:r>
      <w:proofErr w:type="gramEnd"/>
    </w:p>
    <w:p w:rsidR="00550DAB" w:rsidRDefault="001701BE" w:rsidP="001701BE">
      <w:pPr>
        <w:ind w:firstLine="709"/>
        <w:rPr>
          <w:rFonts w:ascii="Times New Roman" w:hAnsi="Times New Roman"/>
          <w:sz w:val="28"/>
          <w:szCs w:val="28"/>
        </w:rPr>
      </w:pPr>
      <w:r w:rsidRPr="00702E7F">
        <w:rPr>
          <w:rFonts w:ascii="Times New Roman" w:hAnsi="Times New Roman"/>
          <w:sz w:val="28"/>
          <w:szCs w:val="28"/>
        </w:rPr>
        <w:t>1.1.</w:t>
      </w:r>
      <w:r w:rsidR="00AA42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42A8">
        <w:rPr>
          <w:rFonts w:ascii="Times New Roman" w:hAnsi="Times New Roman"/>
          <w:sz w:val="28"/>
          <w:szCs w:val="28"/>
        </w:rPr>
        <w:t>Абз</w:t>
      </w:r>
      <w:proofErr w:type="spellEnd"/>
      <w:r w:rsidR="00AA42A8">
        <w:rPr>
          <w:rFonts w:ascii="Times New Roman" w:hAnsi="Times New Roman"/>
          <w:sz w:val="28"/>
          <w:szCs w:val="28"/>
        </w:rPr>
        <w:t>. 3</w:t>
      </w:r>
      <w:r w:rsidRPr="00702E7F">
        <w:rPr>
          <w:rFonts w:ascii="Times New Roman" w:hAnsi="Times New Roman"/>
          <w:sz w:val="28"/>
          <w:szCs w:val="28"/>
        </w:rPr>
        <w:t xml:space="preserve"> </w:t>
      </w:r>
      <w:r w:rsidR="00AA42A8">
        <w:rPr>
          <w:rFonts w:ascii="Times New Roman" w:hAnsi="Times New Roman"/>
          <w:sz w:val="28"/>
          <w:szCs w:val="28"/>
        </w:rPr>
        <w:t>п</w:t>
      </w:r>
      <w:r w:rsidR="00550DAB">
        <w:rPr>
          <w:rFonts w:ascii="Times New Roman" w:hAnsi="Times New Roman"/>
          <w:sz w:val="28"/>
          <w:szCs w:val="28"/>
        </w:rPr>
        <w:t xml:space="preserve">ункт </w:t>
      </w:r>
      <w:r w:rsidR="00AA42A8">
        <w:rPr>
          <w:rFonts w:ascii="Times New Roman" w:hAnsi="Times New Roman"/>
          <w:sz w:val="28"/>
          <w:szCs w:val="28"/>
        </w:rPr>
        <w:t>1</w:t>
      </w:r>
      <w:r w:rsidR="00550DAB">
        <w:rPr>
          <w:rFonts w:ascii="Times New Roman" w:hAnsi="Times New Roman"/>
          <w:sz w:val="28"/>
          <w:szCs w:val="28"/>
        </w:rPr>
        <w:t xml:space="preserve"> статьи </w:t>
      </w:r>
      <w:r w:rsidR="00AA42A8">
        <w:rPr>
          <w:rFonts w:ascii="Times New Roman" w:hAnsi="Times New Roman"/>
          <w:sz w:val="28"/>
          <w:szCs w:val="28"/>
        </w:rPr>
        <w:t>10</w:t>
      </w:r>
      <w:r w:rsidR="00550DA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701BE" w:rsidRPr="00AA42A8" w:rsidRDefault="00550DAB" w:rsidP="00AA42A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DA163A">
        <w:rPr>
          <w:rFonts w:ascii="Times New Roman" w:hAnsi="Times New Roman"/>
          <w:sz w:val="28"/>
          <w:szCs w:val="28"/>
        </w:rPr>
        <w:t>«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="00AA42A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экономического союза и законодательством Российской Федерации</w:t>
      </w:r>
      <w:proofErr w:type="gramEnd"/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 xml:space="preserve"> о таможенном регулировании)</w:t>
      </w:r>
      <w:proofErr w:type="gramStart"/>
      <w:r w:rsidR="00AA42A8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DA163A">
        <w:rPr>
          <w:rFonts w:ascii="Times New Roman" w:hAnsi="Times New Roman"/>
          <w:sz w:val="28"/>
          <w:szCs w:val="28"/>
        </w:rPr>
        <w:t>»</w:t>
      </w:r>
      <w:proofErr w:type="gramEnd"/>
      <w:r w:rsidRPr="00DA163A">
        <w:rPr>
          <w:rFonts w:ascii="Times New Roman" w:hAnsi="Times New Roman"/>
          <w:sz w:val="28"/>
          <w:szCs w:val="28"/>
        </w:rPr>
        <w:t xml:space="preserve">. </w:t>
      </w:r>
    </w:p>
    <w:p w:rsidR="00A27741" w:rsidRPr="00DA163A" w:rsidRDefault="00A27741" w:rsidP="001701BE">
      <w:pPr>
        <w:ind w:firstLine="709"/>
        <w:rPr>
          <w:rFonts w:ascii="Times New Roman" w:hAnsi="Times New Roman"/>
          <w:sz w:val="28"/>
          <w:szCs w:val="28"/>
        </w:rPr>
      </w:pPr>
      <w:r w:rsidRPr="00DA163A">
        <w:rPr>
          <w:rFonts w:ascii="Times New Roman" w:hAnsi="Times New Roman"/>
          <w:sz w:val="28"/>
          <w:szCs w:val="28"/>
        </w:rPr>
        <w:t xml:space="preserve">1.2. </w:t>
      </w:r>
      <w:r w:rsidR="00DA6993">
        <w:rPr>
          <w:rFonts w:ascii="Times New Roman" w:hAnsi="Times New Roman"/>
          <w:sz w:val="28"/>
          <w:szCs w:val="28"/>
        </w:rPr>
        <w:t>П</w:t>
      </w:r>
      <w:r w:rsidR="004B495F" w:rsidRPr="00DA163A">
        <w:rPr>
          <w:rFonts w:ascii="Times New Roman" w:hAnsi="Times New Roman"/>
          <w:sz w:val="28"/>
          <w:szCs w:val="28"/>
        </w:rPr>
        <w:t>ункт</w:t>
      </w:r>
      <w:r w:rsidR="00DA6993">
        <w:rPr>
          <w:rFonts w:ascii="Times New Roman" w:hAnsi="Times New Roman"/>
          <w:sz w:val="28"/>
          <w:szCs w:val="28"/>
        </w:rPr>
        <w:t xml:space="preserve"> 3 </w:t>
      </w:r>
      <w:r w:rsidR="004B495F" w:rsidRPr="00DA163A">
        <w:rPr>
          <w:rFonts w:ascii="Times New Roman" w:hAnsi="Times New Roman"/>
          <w:sz w:val="28"/>
          <w:szCs w:val="28"/>
        </w:rPr>
        <w:t xml:space="preserve">статьи </w:t>
      </w:r>
      <w:r w:rsidR="00DA6993">
        <w:rPr>
          <w:rFonts w:ascii="Times New Roman" w:hAnsi="Times New Roman"/>
          <w:sz w:val="28"/>
          <w:szCs w:val="28"/>
        </w:rPr>
        <w:t>32</w:t>
      </w:r>
      <w:r w:rsidR="004B495F" w:rsidRPr="00DA163A">
        <w:rPr>
          <w:rFonts w:ascii="Times New Roman" w:hAnsi="Times New Roman"/>
          <w:sz w:val="28"/>
          <w:szCs w:val="28"/>
        </w:rPr>
        <w:t xml:space="preserve"> </w:t>
      </w:r>
      <w:r w:rsidR="00DA6993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73AAB" w:rsidRDefault="00073AAB" w:rsidP="00073AAB">
      <w:pPr>
        <w:ind w:firstLine="709"/>
        <w:rPr>
          <w:rFonts w:ascii="Times New Roman" w:hAnsi="Times New Roman"/>
          <w:sz w:val="28"/>
          <w:szCs w:val="28"/>
        </w:rPr>
      </w:pPr>
      <w:r w:rsidRPr="00073AAB">
        <w:rPr>
          <w:rFonts w:ascii="Times New Roman" w:hAnsi="Times New Roman"/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Default="000820B4" w:rsidP="00073AAB">
      <w:pPr>
        <w:ind w:firstLine="709"/>
        <w:rPr>
          <w:rFonts w:ascii="Times New Roman" w:hAnsi="Times New Roman"/>
          <w:sz w:val="28"/>
          <w:szCs w:val="28"/>
        </w:rPr>
      </w:pPr>
    </w:p>
    <w:p w:rsidR="000820B4" w:rsidRPr="00073AAB" w:rsidRDefault="000820B4" w:rsidP="00C304F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304F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C304FE" w:rsidRPr="00702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</w:t>
      </w:r>
      <w:r w:rsidR="00C304FE">
        <w:rPr>
          <w:rFonts w:ascii="Times New Roman" w:hAnsi="Times New Roman"/>
          <w:sz w:val="28"/>
          <w:szCs w:val="28"/>
        </w:rPr>
        <w:t xml:space="preserve">         А.Н.Калашников</w:t>
      </w:r>
    </w:p>
    <w:p w:rsidR="00073AAB" w:rsidRPr="00DA163A" w:rsidRDefault="00073AAB" w:rsidP="004B495F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</w:p>
    <w:sectPr w:rsidR="00073AAB" w:rsidRPr="00DA163A" w:rsidSect="00C304FE">
      <w:pgSz w:w="11906" w:h="16838"/>
      <w:pgMar w:top="1702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69" w:rsidRDefault="00FF7A69" w:rsidP="00627335">
      <w:r>
        <w:separator/>
      </w:r>
    </w:p>
  </w:endnote>
  <w:endnote w:type="continuationSeparator" w:id="0">
    <w:p w:rsidR="00FF7A69" w:rsidRDefault="00FF7A69" w:rsidP="0062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69" w:rsidRDefault="00FF7A69" w:rsidP="00627335">
      <w:r>
        <w:separator/>
      </w:r>
    </w:p>
  </w:footnote>
  <w:footnote w:type="continuationSeparator" w:id="0">
    <w:p w:rsidR="00FF7A69" w:rsidRDefault="00FF7A69" w:rsidP="00627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FE"/>
    <w:multiLevelType w:val="multilevel"/>
    <w:tmpl w:val="6BF2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7F2B"/>
    <w:multiLevelType w:val="hybridMultilevel"/>
    <w:tmpl w:val="AEBE29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1CE8E2C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A49F5"/>
    <w:rsid w:val="000253ED"/>
    <w:rsid w:val="00073AAB"/>
    <w:rsid w:val="000820B4"/>
    <w:rsid w:val="00083BCF"/>
    <w:rsid w:val="00091210"/>
    <w:rsid w:val="000C59D9"/>
    <w:rsid w:val="000C6E9D"/>
    <w:rsid w:val="000D759E"/>
    <w:rsid w:val="001701BE"/>
    <w:rsid w:val="001A7C2D"/>
    <w:rsid w:val="001F179E"/>
    <w:rsid w:val="00237A9C"/>
    <w:rsid w:val="00274E6F"/>
    <w:rsid w:val="002B4AD8"/>
    <w:rsid w:val="003171EA"/>
    <w:rsid w:val="00356E80"/>
    <w:rsid w:val="00396137"/>
    <w:rsid w:val="003B413C"/>
    <w:rsid w:val="00454929"/>
    <w:rsid w:val="004B495F"/>
    <w:rsid w:val="004C2087"/>
    <w:rsid w:val="00550DAB"/>
    <w:rsid w:val="005606F8"/>
    <w:rsid w:val="00563A1F"/>
    <w:rsid w:val="005F007F"/>
    <w:rsid w:val="00627335"/>
    <w:rsid w:val="006975A5"/>
    <w:rsid w:val="006A73C8"/>
    <w:rsid w:val="00702E7F"/>
    <w:rsid w:val="007D36B5"/>
    <w:rsid w:val="007E1BA3"/>
    <w:rsid w:val="00843115"/>
    <w:rsid w:val="008F237D"/>
    <w:rsid w:val="00926B26"/>
    <w:rsid w:val="009A2B4C"/>
    <w:rsid w:val="009A3E37"/>
    <w:rsid w:val="009C03C7"/>
    <w:rsid w:val="009E0422"/>
    <w:rsid w:val="009E4C39"/>
    <w:rsid w:val="00A27741"/>
    <w:rsid w:val="00A31733"/>
    <w:rsid w:val="00AA42A8"/>
    <w:rsid w:val="00AC253D"/>
    <w:rsid w:val="00B0337E"/>
    <w:rsid w:val="00B4444F"/>
    <w:rsid w:val="00B90F4C"/>
    <w:rsid w:val="00BF2F1E"/>
    <w:rsid w:val="00C304FE"/>
    <w:rsid w:val="00C40D38"/>
    <w:rsid w:val="00CC539B"/>
    <w:rsid w:val="00D24C61"/>
    <w:rsid w:val="00D81063"/>
    <w:rsid w:val="00D81449"/>
    <w:rsid w:val="00DA163A"/>
    <w:rsid w:val="00DA6993"/>
    <w:rsid w:val="00DA6A48"/>
    <w:rsid w:val="00DD77FD"/>
    <w:rsid w:val="00E15DC6"/>
    <w:rsid w:val="00E775AD"/>
    <w:rsid w:val="00F67841"/>
    <w:rsid w:val="00F83E31"/>
    <w:rsid w:val="00FA49F5"/>
    <w:rsid w:val="00FE0E83"/>
    <w:rsid w:val="00FF33B3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73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273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73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73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73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273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273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273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273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27335"/>
    <w:pPr>
      <w:spacing w:after="120"/>
      <w:ind w:left="283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27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5"/>
    </w:pPr>
    <w:rPr>
      <w:rFonts w:ascii="Times New Roman" w:hAnsi="Times New Roman"/>
    </w:rPr>
  </w:style>
  <w:style w:type="paragraph" w:customStyle="1" w:styleId="Style3">
    <w:name w:val="Style3"/>
    <w:basedOn w:val="a"/>
    <w:uiPriority w:val="99"/>
    <w:rsid w:val="00627335"/>
    <w:pPr>
      <w:widowControl w:val="0"/>
      <w:autoSpaceDE w:val="0"/>
      <w:autoSpaceDN w:val="0"/>
      <w:adjustRightInd w:val="0"/>
      <w:spacing w:line="410" w:lineRule="exact"/>
      <w:ind w:firstLine="83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627335"/>
    <w:pPr>
      <w:widowControl w:val="0"/>
      <w:autoSpaceDE w:val="0"/>
      <w:autoSpaceDN w:val="0"/>
      <w:adjustRightInd w:val="0"/>
      <w:spacing w:line="413" w:lineRule="exact"/>
    </w:pPr>
    <w:rPr>
      <w:rFonts w:ascii="Times New Roman" w:hAnsi="Times New Roman"/>
    </w:rPr>
  </w:style>
  <w:style w:type="paragraph" w:customStyle="1" w:styleId="ConsPlusNormal">
    <w:name w:val="ConsPlu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73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273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FontStyle18">
    <w:name w:val="Font Style18"/>
    <w:uiPriority w:val="99"/>
    <w:rsid w:val="00627335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627335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627335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627335"/>
    <w:rPr>
      <w:rFonts w:ascii="Times New Roman" w:hAnsi="Times New Roman" w:cs="Times New Roman" w:hint="default"/>
      <w:sz w:val="22"/>
      <w:szCs w:val="22"/>
    </w:rPr>
  </w:style>
  <w:style w:type="paragraph" w:customStyle="1" w:styleId="Standard">
    <w:name w:val="Standard"/>
    <w:rsid w:val="006273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p4">
    <w:name w:val="p4"/>
    <w:basedOn w:val="Standard"/>
    <w:rsid w:val="00627335"/>
    <w:pPr>
      <w:spacing w:before="280" w:after="280"/>
    </w:pPr>
  </w:style>
  <w:style w:type="character" w:customStyle="1" w:styleId="s3">
    <w:name w:val="s3"/>
    <w:basedOn w:val="a0"/>
    <w:rsid w:val="00627335"/>
  </w:style>
  <w:style w:type="paragraph" w:styleId="a5">
    <w:name w:val="List Paragraph"/>
    <w:basedOn w:val="a"/>
    <w:uiPriority w:val="34"/>
    <w:qFormat/>
    <w:rsid w:val="00627335"/>
    <w:pPr>
      <w:ind w:left="720"/>
      <w:contextualSpacing/>
    </w:pPr>
  </w:style>
  <w:style w:type="paragraph" w:customStyle="1" w:styleId="ConsPlusTitlePage">
    <w:name w:val="ConsPlusTitlePage"/>
    <w:uiPriority w:val="99"/>
    <w:rsid w:val="0062733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6">
    <w:name w:val="Знак"/>
    <w:basedOn w:val="a"/>
    <w:rsid w:val="00627335"/>
    <w:pPr>
      <w:spacing w:line="240" w:lineRule="exact"/>
    </w:pPr>
    <w:rPr>
      <w:rFonts w:ascii="Verdana" w:hAnsi="Verdana"/>
      <w:lang w:val="en-US"/>
    </w:rPr>
  </w:style>
  <w:style w:type="character" w:customStyle="1" w:styleId="a7">
    <w:name w:val="Цветовое выделение"/>
    <w:uiPriority w:val="99"/>
    <w:rsid w:val="00627335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627335"/>
    <w:rPr>
      <w:b w:val="0"/>
      <w:bCs w:val="0"/>
      <w:color w:val="106BBE"/>
    </w:rPr>
  </w:style>
  <w:style w:type="paragraph" w:customStyle="1" w:styleId="a9">
    <w:name w:val="Заголовок статьи"/>
    <w:basedOn w:val="a"/>
    <w:next w:val="a"/>
    <w:uiPriority w:val="99"/>
    <w:rsid w:val="0062733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formattext">
    <w:name w:val="formattext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agraph">
    <w:name w:val="paragraph"/>
    <w:basedOn w:val="a"/>
    <w:rsid w:val="0062733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Heading">
    <w:name w:val="Heading"/>
    <w:rsid w:val="0062733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6273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627335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627335"/>
    <w:rPr>
      <w:rFonts w:ascii="Courier" w:eastAsia="Times New Roman" w:hAnsi="Courier" w:cs="Times New Roman"/>
      <w:szCs w:val="20"/>
      <w:lang w:eastAsia="ru-RU"/>
    </w:rPr>
  </w:style>
  <w:style w:type="character" w:styleId="ad">
    <w:name w:val="Hyperlink"/>
    <w:basedOn w:val="a0"/>
    <w:rsid w:val="00627335"/>
    <w:rPr>
      <w:color w:val="0000FF"/>
      <w:u w:val="none"/>
    </w:rPr>
  </w:style>
  <w:style w:type="paragraph" w:styleId="ae">
    <w:name w:val="header"/>
    <w:basedOn w:val="a"/>
    <w:link w:val="af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273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733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62733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2733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2733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2733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27335"/>
    <w:rPr>
      <w:sz w:val="28"/>
    </w:rPr>
  </w:style>
  <w:style w:type="paragraph" w:customStyle="1" w:styleId="p5">
    <w:name w:val="p5"/>
    <w:basedOn w:val="a"/>
    <w:rsid w:val="0062733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Balloon Text"/>
    <w:basedOn w:val="a"/>
    <w:link w:val="af3"/>
    <w:uiPriority w:val="99"/>
    <w:semiHidden/>
    <w:unhideWhenUsed/>
    <w:rsid w:val="00702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2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40</cp:revision>
  <cp:lastPrinted>2023-02-27T05:37:00Z</cp:lastPrinted>
  <dcterms:created xsi:type="dcterms:W3CDTF">2020-02-19T10:28:00Z</dcterms:created>
  <dcterms:modified xsi:type="dcterms:W3CDTF">2023-02-27T05:39:00Z</dcterms:modified>
</cp:coreProperties>
</file>